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3DA" w:rsidRPr="009B5989" w:rsidRDefault="009B5989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DDD9C3"/>
          <w:sz w:val="22"/>
          <w:szCs w:val="22"/>
        </w:rPr>
      </w:pPr>
      <w:r>
        <w:rPr>
          <w:b/>
          <w:color w:val="DDD9C3"/>
          <w:sz w:val="22"/>
          <w:szCs w:val="22"/>
        </w:rPr>
        <w:t>January 202</w:t>
      </w:r>
      <w:r w:rsidR="00410758" w:rsidRPr="009B5989">
        <w:rPr>
          <w:b/>
          <w:color w:val="DDD9C3"/>
          <w:sz w:val="22"/>
          <w:szCs w:val="22"/>
        </w:rPr>
        <w:t>4</w:t>
      </w:r>
    </w:p>
    <w:p w:rsidR="00324483" w:rsidRPr="009B5989" w:rsidRDefault="00324483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DDD9C3"/>
          <w:sz w:val="22"/>
          <w:szCs w:val="22"/>
        </w:rPr>
      </w:pPr>
    </w:p>
    <w:p w:rsidR="002353DA" w:rsidRPr="009B5989" w:rsidRDefault="001362F9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8"/>
          <w:szCs w:val="28"/>
        </w:rPr>
      </w:pPr>
      <w:r w:rsidRPr="009B5989">
        <w:rPr>
          <w:b/>
          <w:color w:val="000000"/>
          <w:sz w:val="28"/>
          <w:szCs w:val="28"/>
        </w:rPr>
        <w:t>CLEGG &amp; GUTTMANN</w:t>
      </w:r>
      <w:r w:rsidRPr="009B5989">
        <w:rPr>
          <w:color w:val="000000"/>
          <w:sz w:val="28"/>
          <w:szCs w:val="28"/>
        </w:rPr>
        <w:tab/>
      </w:r>
    </w:p>
    <w:p w:rsidR="002353DA" w:rsidRPr="009B5989" w:rsidRDefault="002353DA">
      <w:pPr>
        <w:pStyle w:val="Subtitle"/>
      </w:pPr>
    </w:p>
    <w:p w:rsidR="000F4A32" w:rsidRPr="009B5989" w:rsidRDefault="000F4A32" w:rsidP="000F4A32">
      <w:pPr>
        <w:pStyle w:val="normal0"/>
      </w:pPr>
    </w:p>
    <w:p w:rsidR="000F4A32" w:rsidRPr="009B5989" w:rsidRDefault="000F4A32" w:rsidP="000F4A32">
      <w:pPr>
        <w:pStyle w:val="normal0"/>
      </w:pPr>
    </w:p>
    <w:p w:rsidR="002353DA" w:rsidRDefault="001362F9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Single Shows / Projects </w:t>
      </w:r>
    </w:p>
    <w:p w:rsidR="006E28BC" w:rsidRDefault="006E28BC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  <w:sz w:val="28"/>
          <w:szCs w:val="28"/>
        </w:rPr>
      </w:pPr>
    </w:p>
    <w:p w:rsidR="006E28BC" w:rsidRPr="00324483" w:rsidRDefault="006E28BC" w:rsidP="00324483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8"/>
          <w:szCs w:val="28"/>
        </w:rPr>
      </w:pPr>
      <w:r w:rsidRPr="00324483">
        <w:rPr>
          <w:b/>
          <w:color w:val="000000"/>
          <w:sz w:val="22"/>
          <w:szCs w:val="22"/>
        </w:rPr>
        <w:t>2022</w:t>
      </w:r>
      <w:r w:rsidRPr="00324483">
        <w:rPr>
          <w:b/>
          <w:color w:val="000000"/>
          <w:sz w:val="22"/>
          <w:szCs w:val="22"/>
        </w:rPr>
        <w:tab/>
      </w:r>
      <w:r w:rsidRPr="00324483">
        <w:rPr>
          <w:b/>
          <w:color w:val="000000"/>
          <w:sz w:val="22"/>
          <w:szCs w:val="22"/>
        </w:rPr>
        <w:tab/>
      </w:r>
      <w:r w:rsidR="00324483">
        <w:rPr>
          <w:i/>
          <w:sz w:val="22"/>
          <w:szCs w:val="22"/>
        </w:rPr>
        <w:t>Rejected</w:t>
      </w:r>
      <w:r w:rsidR="00324483" w:rsidRPr="00324483">
        <w:rPr>
          <w:i/>
          <w:sz w:val="22"/>
          <w:szCs w:val="22"/>
        </w:rPr>
        <w:t xml:space="preserve"> -</w:t>
      </w:r>
      <w:r w:rsidR="00324483">
        <w:rPr>
          <w:i/>
          <w:sz w:val="22"/>
          <w:szCs w:val="22"/>
        </w:rPr>
        <w:t xml:space="preserve"> </w:t>
      </w:r>
      <w:r w:rsidRPr="00324483">
        <w:rPr>
          <w:i/>
          <w:sz w:val="22"/>
          <w:szCs w:val="22"/>
        </w:rPr>
        <w:t>Modalities of Portraitu</w:t>
      </w:r>
      <w:r w:rsidR="00324483" w:rsidRPr="00324483">
        <w:rPr>
          <w:i/>
          <w:sz w:val="22"/>
          <w:szCs w:val="22"/>
        </w:rPr>
        <w:t>re II</w:t>
      </w:r>
      <w:r w:rsidRPr="00324483">
        <w:rPr>
          <w:sz w:val="22"/>
          <w:szCs w:val="22"/>
        </w:rPr>
        <w:t>, Konschthal</w:t>
      </w:r>
      <w:r w:rsidRPr="00324483">
        <w:rPr>
          <w:i/>
          <w:iCs/>
          <w:sz w:val="22"/>
          <w:szCs w:val="22"/>
        </w:rPr>
        <w:t xml:space="preserve"> </w:t>
      </w:r>
      <w:r w:rsidR="00D32744">
        <w:rPr>
          <w:sz w:val="22"/>
          <w:szCs w:val="22"/>
        </w:rPr>
        <w:t>Ecsh</w:t>
      </w:r>
      <w:r w:rsidRPr="00324483">
        <w:rPr>
          <w:sz w:val="22"/>
          <w:szCs w:val="22"/>
        </w:rPr>
        <w:t xml:space="preserve"> , Luxemburg</w:t>
      </w:r>
      <w:r w:rsidRPr="00324483">
        <w:rPr>
          <w:color w:val="000000"/>
          <w:sz w:val="28"/>
          <w:szCs w:val="28"/>
        </w:rPr>
        <w:tab/>
      </w:r>
      <w:r w:rsidR="000345E5" w:rsidRPr="00324483">
        <w:rPr>
          <w:color w:val="000000"/>
          <w:sz w:val="28"/>
          <w:szCs w:val="28"/>
        </w:rPr>
        <w:br/>
      </w:r>
    </w:p>
    <w:p w:rsidR="006E28BC" w:rsidRDefault="000345E5" w:rsidP="00CD76BD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8"/>
          <w:szCs w:val="28"/>
        </w:rPr>
      </w:pPr>
      <w:r>
        <w:rPr>
          <w:b/>
          <w:color w:val="000000"/>
          <w:sz w:val="22"/>
          <w:szCs w:val="22"/>
        </w:rPr>
        <w:t>2021</w:t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 w:rsidR="00CD76BD">
        <w:rPr>
          <w:i/>
          <w:sz w:val="22"/>
          <w:szCs w:val="22"/>
        </w:rPr>
        <w:t>Portrait of a Generation</w:t>
      </w:r>
      <w:r>
        <w:rPr>
          <w:sz w:val="22"/>
          <w:szCs w:val="22"/>
        </w:rPr>
        <w:t xml:space="preserve">, </w:t>
      </w:r>
      <w:r w:rsidR="00CD76BD">
        <w:rPr>
          <w:sz w:val="22"/>
          <w:szCs w:val="22"/>
        </w:rPr>
        <w:t>(with Gunther Förg)</w:t>
      </w:r>
      <w:r>
        <w:rPr>
          <w:sz w:val="22"/>
          <w:szCs w:val="22"/>
        </w:rPr>
        <w:t>,</w:t>
      </w:r>
      <w:r w:rsidR="00CD76BD">
        <w:rPr>
          <w:sz w:val="22"/>
          <w:szCs w:val="22"/>
        </w:rPr>
        <w:t xml:space="preserve"> Galerie Nagel Draxler, Munich</w:t>
      </w:r>
      <w:r>
        <w:rPr>
          <w:sz w:val="22"/>
          <w:szCs w:val="22"/>
        </w:rPr>
        <w:br/>
      </w:r>
    </w:p>
    <w:p w:rsidR="002353DA" w:rsidRDefault="001362F9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2019</w:t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i/>
          <w:sz w:val="22"/>
          <w:szCs w:val="22"/>
        </w:rPr>
        <w:t>Modernismo Italiano</w:t>
      </w:r>
      <w:r>
        <w:rPr>
          <w:sz w:val="22"/>
          <w:szCs w:val="22"/>
        </w:rPr>
        <w:t>, Lia Rumma gallery, Milan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2353DA" w:rsidRDefault="001362F9" w:rsidP="00CD76BD">
      <w:pPr>
        <w:pStyle w:val="normal0"/>
        <w:spacing w:line="360" w:lineRule="auto"/>
        <w:ind w:left="720" w:firstLine="720"/>
        <w:rPr>
          <w:color w:val="000000"/>
          <w:sz w:val="22"/>
          <w:szCs w:val="22"/>
        </w:rPr>
      </w:pPr>
      <w:r>
        <w:rPr>
          <w:i/>
          <w:sz w:val="22"/>
          <w:szCs w:val="22"/>
        </w:rPr>
        <w:t>Follow the Rule</w:t>
      </w:r>
      <w:r w:rsidR="00203D93">
        <w:rPr>
          <w:sz w:val="22"/>
          <w:szCs w:val="22"/>
        </w:rPr>
        <w:t xml:space="preserve">, </w:t>
      </w:r>
      <w:r w:rsidR="00CD76BD">
        <w:rPr>
          <w:sz w:val="22"/>
          <w:szCs w:val="22"/>
        </w:rPr>
        <w:t xml:space="preserve">(with Franz Erhard Walther), </w:t>
      </w:r>
      <w:r w:rsidR="00203D93">
        <w:rPr>
          <w:sz w:val="22"/>
          <w:szCs w:val="22"/>
        </w:rPr>
        <w:t>KOW,</w:t>
      </w:r>
      <w:r w:rsidR="001D0BE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Berlin </w:t>
      </w:r>
    </w:p>
    <w:p w:rsidR="002353DA" w:rsidRDefault="002353D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698" w:firstLine="720"/>
        <w:rPr>
          <w:color w:val="000000"/>
          <w:sz w:val="22"/>
          <w:szCs w:val="22"/>
        </w:rPr>
      </w:pPr>
    </w:p>
    <w:p w:rsidR="002353DA" w:rsidRDefault="001362F9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418" w:hanging="1418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2018</w:t>
      </w:r>
      <w:r>
        <w:rPr>
          <w:b/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>120 Years to the first Zionist Congress in Basel</w:t>
      </w:r>
      <w:r>
        <w:rPr>
          <w:color w:val="000000"/>
          <w:sz w:val="22"/>
          <w:szCs w:val="22"/>
        </w:rPr>
        <w:t>, Kunstmuseum Basel</w:t>
      </w:r>
    </w:p>
    <w:p w:rsidR="002353DA" w:rsidRDefault="002353D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</w:p>
    <w:p w:rsidR="002353DA" w:rsidRDefault="001362F9" w:rsidP="00C940D8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2017</w:t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>Eye Contact: The Origins of Totalitarianism</w:t>
      </w:r>
      <w:r>
        <w:rPr>
          <w:color w:val="000000"/>
          <w:sz w:val="22"/>
          <w:szCs w:val="22"/>
        </w:rPr>
        <w:t xml:space="preserve">, Nagel Draxler gallery, </w:t>
      </w:r>
      <w:r w:rsidR="00C940D8">
        <w:rPr>
          <w:color w:val="000000"/>
          <w:sz w:val="22"/>
          <w:szCs w:val="22"/>
        </w:rPr>
        <w:t>Cologne</w:t>
      </w:r>
    </w:p>
    <w:p w:rsidR="002353DA" w:rsidRDefault="002353D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418" w:hanging="1418"/>
        <w:rPr>
          <w:color w:val="000000"/>
          <w:sz w:val="22"/>
          <w:szCs w:val="22"/>
        </w:rPr>
      </w:pPr>
    </w:p>
    <w:p w:rsidR="002353DA" w:rsidRDefault="001362F9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418" w:hanging="1418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2016</w:t>
      </w:r>
      <w:r>
        <w:rPr>
          <w:b/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>Biedermeier Reanimated</w:t>
      </w:r>
      <w:r>
        <w:rPr>
          <w:color w:val="000000"/>
          <w:sz w:val="22"/>
          <w:szCs w:val="22"/>
        </w:rPr>
        <w:t>, MAK, Vienna</w:t>
      </w:r>
      <w:r>
        <w:rPr>
          <w:color w:val="000000"/>
          <w:sz w:val="22"/>
          <w:szCs w:val="22"/>
        </w:rPr>
        <w:br/>
      </w:r>
      <w:r>
        <w:rPr>
          <w:i/>
          <w:color w:val="000000"/>
          <w:sz w:val="22"/>
          <w:szCs w:val="22"/>
        </w:rPr>
        <w:t>Modalities of Portraiture, </w:t>
      </w:r>
      <w:r>
        <w:rPr>
          <w:color w:val="000000"/>
          <w:sz w:val="22"/>
          <w:szCs w:val="22"/>
        </w:rPr>
        <w:t>Georg Kargl Fine Arts, Vienna</w:t>
      </w:r>
    </w:p>
    <w:p w:rsidR="002353DA" w:rsidRDefault="002353D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</w:p>
    <w:p w:rsidR="002353DA" w:rsidRPr="00203D93" w:rsidRDefault="001362F9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  <w:lang w:val="de-DE"/>
        </w:rPr>
      </w:pPr>
      <w:r w:rsidRPr="00203D93">
        <w:rPr>
          <w:b/>
          <w:color w:val="000000"/>
          <w:sz w:val="22"/>
          <w:szCs w:val="22"/>
          <w:lang w:val="de-DE"/>
        </w:rPr>
        <w:t>2015</w:t>
      </w:r>
      <w:r w:rsidRPr="00203D93">
        <w:rPr>
          <w:b/>
          <w:color w:val="000000"/>
          <w:sz w:val="22"/>
          <w:szCs w:val="22"/>
          <w:lang w:val="de-DE"/>
        </w:rPr>
        <w:tab/>
      </w:r>
      <w:r w:rsidRPr="00203D93">
        <w:rPr>
          <w:b/>
          <w:color w:val="000000"/>
          <w:sz w:val="22"/>
          <w:szCs w:val="22"/>
          <w:lang w:val="de-DE"/>
        </w:rPr>
        <w:tab/>
      </w:r>
      <w:r w:rsidRPr="00203D93">
        <w:rPr>
          <w:i/>
          <w:color w:val="000000"/>
          <w:sz w:val="22"/>
          <w:szCs w:val="22"/>
          <w:lang w:val="de-DE"/>
        </w:rPr>
        <w:t xml:space="preserve">Sieben Künsten von Pritzwalk, </w:t>
      </w:r>
      <w:r w:rsidRPr="00203D93">
        <w:rPr>
          <w:color w:val="000000"/>
          <w:sz w:val="22"/>
          <w:szCs w:val="22"/>
          <w:lang w:val="de-DE"/>
        </w:rPr>
        <w:t>BKV</w:t>
      </w:r>
      <w:r w:rsidRPr="00203D93">
        <w:rPr>
          <w:i/>
          <w:color w:val="000000"/>
          <w:sz w:val="22"/>
          <w:szCs w:val="22"/>
          <w:lang w:val="de-DE"/>
        </w:rPr>
        <w:t xml:space="preserve"> </w:t>
      </w:r>
      <w:r w:rsidRPr="00203D93">
        <w:rPr>
          <w:color w:val="000000"/>
          <w:sz w:val="22"/>
          <w:szCs w:val="22"/>
          <w:lang w:val="de-DE"/>
        </w:rPr>
        <w:t>Brandenburg Kunstverein, Potsdam</w:t>
      </w:r>
    </w:p>
    <w:p w:rsidR="002353DA" w:rsidRPr="00203D93" w:rsidRDefault="002353DA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  <w:lang w:val="de-DE"/>
        </w:rPr>
      </w:pPr>
    </w:p>
    <w:p w:rsidR="002353DA" w:rsidRDefault="001362F9">
      <w:pPr>
        <w:pStyle w:val="normal0"/>
        <w:pBdr>
          <w:top w:val="nil"/>
          <w:left w:val="nil"/>
          <w:bottom w:val="nil"/>
          <w:right w:val="nil"/>
          <w:between w:val="nil"/>
        </w:pBdr>
        <w:ind w:left="1418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Library of Collective Memory 1945, in Political Landscape,</w:t>
      </w:r>
      <w:r>
        <w:rPr>
          <w:color w:val="000000"/>
          <w:sz w:val="22"/>
          <w:szCs w:val="22"/>
        </w:rPr>
        <w:t xml:space="preserve"> Institut für Kunst im öffentlichen Raum Steiermark, Graz and the Literature museum reading room, Altaussee</w:t>
      </w:r>
      <w:r w:rsidR="00C940D8">
        <w:rPr>
          <w:color w:val="000000"/>
          <w:sz w:val="22"/>
          <w:szCs w:val="22"/>
        </w:rPr>
        <w:t xml:space="preserve">, Austria </w:t>
      </w:r>
    </w:p>
    <w:p w:rsidR="002353DA" w:rsidRDefault="001362F9" w:rsidP="00C940D8">
      <w:pPr>
        <w:pStyle w:val="normal0"/>
        <w:pBdr>
          <w:top w:val="nil"/>
          <w:left w:val="nil"/>
          <w:bottom w:val="nil"/>
          <w:right w:val="nil"/>
          <w:between w:val="nil"/>
        </w:pBdr>
        <w:ind w:left="141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  <w:r>
        <w:rPr>
          <w:i/>
          <w:color w:val="000000"/>
          <w:sz w:val="22"/>
          <w:szCs w:val="22"/>
        </w:rPr>
        <w:t>Monument for Berg and the Second Viennese School</w:t>
      </w:r>
      <w:r>
        <w:rPr>
          <w:color w:val="000000"/>
          <w:sz w:val="22"/>
          <w:szCs w:val="22"/>
        </w:rPr>
        <w:t>, Proposal for the Alban</w:t>
      </w:r>
      <w:r>
        <w:rPr>
          <w:i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Berg </w:t>
      </w:r>
      <w:r w:rsidR="00C940D8">
        <w:rPr>
          <w:color w:val="000000"/>
          <w:sz w:val="22"/>
          <w:szCs w:val="22"/>
        </w:rPr>
        <w:t>Foundation</w:t>
      </w:r>
    </w:p>
    <w:p w:rsidR="002353DA" w:rsidRDefault="002353D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</w:p>
    <w:p w:rsidR="002353DA" w:rsidRPr="00203D93" w:rsidRDefault="001362F9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  <w:lang w:val="de-DE"/>
        </w:rPr>
      </w:pPr>
      <w:r w:rsidRPr="00203D93">
        <w:rPr>
          <w:b/>
          <w:color w:val="000000"/>
          <w:sz w:val="22"/>
          <w:szCs w:val="22"/>
          <w:lang w:val="de-DE"/>
        </w:rPr>
        <w:t>2014</w:t>
      </w:r>
      <w:r w:rsidRPr="00203D93">
        <w:rPr>
          <w:b/>
          <w:color w:val="000000"/>
          <w:sz w:val="22"/>
          <w:szCs w:val="22"/>
          <w:lang w:val="de-DE"/>
        </w:rPr>
        <w:tab/>
      </w:r>
      <w:r w:rsidRPr="00203D93">
        <w:rPr>
          <w:b/>
          <w:color w:val="000000"/>
          <w:sz w:val="22"/>
          <w:szCs w:val="22"/>
          <w:lang w:val="de-DE"/>
        </w:rPr>
        <w:tab/>
      </w:r>
      <w:r w:rsidRPr="00203D93">
        <w:rPr>
          <w:i/>
          <w:color w:val="000000"/>
          <w:sz w:val="22"/>
          <w:szCs w:val="22"/>
          <w:lang w:val="de-DE"/>
        </w:rPr>
        <w:t>Die 7</w:t>
      </w:r>
      <w:r w:rsidRPr="00203D93">
        <w:rPr>
          <w:b/>
          <w:color w:val="000000"/>
          <w:sz w:val="22"/>
          <w:szCs w:val="22"/>
          <w:lang w:val="de-DE"/>
        </w:rPr>
        <w:t xml:space="preserve"> </w:t>
      </w:r>
      <w:r w:rsidRPr="00203D93">
        <w:rPr>
          <w:i/>
          <w:color w:val="000000"/>
          <w:sz w:val="22"/>
          <w:szCs w:val="22"/>
          <w:lang w:val="de-DE"/>
        </w:rPr>
        <w:t>Künste von Pritzwalk,</w:t>
      </w:r>
      <w:r w:rsidRPr="00203D93">
        <w:rPr>
          <w:color w:val="000000"/>
          <w:sz w:val="22"/>
          <w:szCs w:val="22"/>
          <w:lang w:val="de-DE"/>
        </w:rPr>
        <w:t xml:space="preserve"> Public Project, Pritzwalk</w:t>
      </w:r>
    </w:p>
    <w:p w:rsidR="002353DA" w:rsidRDefault="001362F9" w:rsidP="00C940D8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  <w:r w:rsidRPr="00203D93">
        <w:rPr>
          <w:i/>
          <w:color w:val="000000"/>
          <w:sz w:val="22"/>
          <w:szCs w:val="22"/>
          <w:lang w:val="de-DE"/>
        </w:rPr>
        <w:tab/>
      </w:r>
      <w:r w:rsidRPr="00203D93">
        <w:rPr>
          <w:i/>
          <w:color w:val="000000"/>
          <w:sz w:val="22"/>
          <w:szCs w:val="22"/>
          <w:lang w:val="de-DE"/>
        </w:rPr>
        <w:tab/>
      </w:r>
      <w:r>
        <w:rPr>
          <w:i/>
          <w:color w:val="000000"/>
          <w:sz w:val="22"/>
          <w:szCs w:val="22"/>
        </w:rPr>
        <w:t xml:space="preserve">The Collector, his Father and their Collection, </w:t>
      </w:r>
      <w:r>
        <w:rPr>
          <w:color w:val="000000"/>
          <w:sz w:val="22"/>
          <w:szCs w:val="22"/>
        </w:rPr>
        <w:t xml:space="preserve">Mirko Mayer Gallery, </w:t>
      </w:r>
      <w:r w:rsidR="00C940D8">
        <w:rPr>
          <w:color w:val="000000"/>
          <w:sz w:val="22"/>
          <w:szCs w:val="22"/>
        </w:rPr>
        <w:t>Cologne</w:t>
      </w:r>
    </w:p>
    <w:p w:rsidR="002353DA" w:rsidRDefault="001362F9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>Institutional Portraits and Spanish Libraries,</w:t>
      </w:r>
      <w:r>
        <w:rPr>
          <w:color w:val="000000"/>
          <w:sz w:val="22"/>
          <w:szCs w:val="22"/>
        </w:rPr>
        <w:t xml:space="preserve"> Heinrich Ehrhardt Gallery</w:t>
      </w:r>
      <w:r>
        <w:rPr>
          <w:b/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Madrid</w:t>
      </w:r>
    </w:p>
    <w:p w:rsidR="002353DA" w:rsidRDefault="001362F9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6773"/>
        </w:tabs>
        <w:spacing w:line="360" w:lineRule="auto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</w:r>
    </w:p>
    <w:p w:rsidR="002353DA" w:rsidRDefault="001362F9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2013</w:t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>Collaborative and Commissioned Portraits</w:t>
      </w:r>
      <w:r>
        <w:rPr>
          <w:color w:val="000000"/>
          <w:sz w:val="22"/>
          <w:szCs w:val="22"/>
        </w:rPr>
        <w:t>, Galerie</w:t>
      </w:r>
      <w:r>
        <w:rPr>
          <w:rFonts w:ascii="Helvetica Neue" w:eastAsia="Helvetica Neue" w:hAnsi="Helvetica Neue" w:cs="Helvetica Neue"/>
          <w:color w:val="505050"/>
          <w:sz w:val="21"/>
          <w:szCs w:val="21"/>
        </w:rPr>
        <w:t xml:space="preserve"> </w:t>
      </w:r>
      <w:r>
        <w:rPr>
          <w:color w:val="000000"/>
          <w:sz w:val="22"/>
          <w:szCs w:val="22"/>
        </w:rPr>
        <w:t>Thoman, Innsbruck</w:t>
      </w:r>
      <w:r>
        <w:rPr>
          <w:i/>
          <w:color w:val="000000"/>
          <w:sz w:val="22"/>
          <w:szCs w:val="22"/>
        </w:rPr>
        <w:t xml:space="preserve"> </w:t>
      </w:r>
      <w:r>
        <w:rPr>
          <w:i/>
          <w:color w:val="000000"/>
          <w:sz w:val="22"/>
          <w:szCs w:val="22"/>
        </w:rPr>
        <w:br/>
      </w:r>
      <w:r>
        <w:rPr>
          <w:i/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ab/>
        <w:t>Porträts – Modalitäten und Variationen</w:t>
      </w:r>
      <w:r>
        <w:rPr>
          <w:color w:val="000000"/>
          <w:sz w:val="22"/>
          <w:szCs w:val="22"/>
        </w:rPr>
        <w:t>, DKW Brandenburg Kunstmuseum, Cottbus</w:t>
      </w:r>
    </w:p>
    <w:p w:rsidR="002353DA" w:rsidRDefault="001362F9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>Clegg &amp; Guttmann</w:t>
      </w:r>
      <w:r>
        <w:rPr>
          <w:color w:val="000000"/>
          <w:sz w:val="22"/>
          <w:szCs w:val="22"/>
        </w:rPr>
        <w:t>, Galerie Nagel Draxler, Berlin</w:t>
      </w:r>
    </w:p>
    <w:p w:rsidR="002353DA" w:rsidRDefault="001362F9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:rsidR="002353DA" w:rsidRPr="00203D93" w:rsidRDefault="001362F9" w:rsidP="00C940D8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  <w:lang w:val="de-DE"/>
        </w:rPr>
      </w:pPr>
      <w:r w:rsidRPr="00203D93">
        <w:rPr>
          <w:b/>
          <w:color w:val="000000"/>
          <w:sz w:val="22"/>
          <w:szCs w:val="22"/>
          <w:lang w:val="de-DE"/>
        </w:rPr>
        <w:lastRenderedPageBreak/>
        <w:t>2012</w:t>
      </w:r>
      <w:r w:rsidRPr="00203D93">
        <w:rPr>
          <w:b/>
          <w:color w:val="000000"/>
          <w:sz w:val="22"/>
          <w:szCs w:val="22"/>
          <w:lang w:val="de-DE"/>
        </w:rPr>
        <w:tab/>
      </w:r>
      <w:r w:rsidRPr="00203D93">
        <w:rPr>
          <w:b/>
          <w:color w:val="000000"/>
          <w:sz w:val="22"/>
          <w:szCs w:val="22"/>
          <w:lang w:val="de-DE"/>
        </w:rPr>
        <w:tab/>
      </w:r>
      <w:r w:rsidRPr="00203D93">
        <w:rPr>
          <w:i/>
          <w:color w:val="000000"/>
          <w:sz w:val="22"/>
          <w:szCs w:val="22"/>
          <w:lang w:val="de-DE"/>
        </w:rPr>
        <w:t>Humiliation</w:t>
      </w:r>
      <w:r w:rsidRPr="00203D93">
        <w:rPr>
          <w:color w:val="000000"/>
          <w:sz w:val="22"/>
          <w:szCs w:val="22"/>
          <w:lang w:val="de-DE"/>
        </w:rPr>
        <w:t xml:space="preserve">, Denkmal im öffentlichen Raum, Graben, </w:t>
      </w:r>
      <w:r w:rsidR="00C940D8">
        <w:rPr>
          <w:color w:val="000000"/>
          <w:sz w:val="22"/>
          <w:szCs w:val="22"/>
          <w:lang w:val="de-DE"/>
        </w:rPr>
        <w:t>Vienna</w:t>
      </w:r>
    </w:p>
    <w:p w:rsidR="002353DA" w:rsidRDefault="001362F9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firstLine="709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Les Modalités du Portrait</w:t>
      </w:r>
      <w:r>
        <w:rPr>
          <w:color w:val="000000"/>
          <w:sz w:val="22"/>
          <w:szCs w:val="22"/>
        </w:rPr>
        <w:t>, centre d'art passerelle, Brest</w:t>
      </w:r>
    </w:p>
    <w:p w:rsidR="002353DA" w:rsidRDefault="001362F9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>Ostwestlische Riesenrad</w:t>
      </w:r>
      <w:r>
        <w:rPr>
          <w:color w:val="000000"/>
          <w:sz w:val="22"/>
          <w:szCs w:val="22"/>
        </w:rPr>
        <w:t>, competition Monument for Freedom and Unity, Leipzig</w:t>
      </w:r>
    </w:p>
    <w:p w:rsidR="002353DA" w:rsidRDefault="001362F9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560" w:hanging="140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Monument for the Jewish victims of the Nazi Regime in Saarland</w:t>
      </w:r>
      <w:r>
        <w:rPr>
          <w:color w:val="000000"/>
          <w:sz w:val="22"/>
          <w:szCs w:val="22"/>
        </w:rPr>
        <w:t>, competition Saarbrucken</w:t>
      </w:r>
    </w:p>
    <w:p w:rsidR="002353DA" w:rsidRDefault="001362F9" w:rsidP="00C940D8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>Portraits and Other Cognitive Exercises</w:t>
      </w:r>
      <w:r>
        <w:rPr>
          <w:i/>
          <w:color w:val="000000"/>
        </w:rPr>
        <w:t xml:space="preserve"> 2001-2012</w:t>
      </w:r>
      <w:r>
        <w:rPr>
          <w:color w:val="000000"/>
          <w:sz w:val="22"/>
          <w:szCs w:val="22"/>
        </w:rPr>
        <w:t xml:space="preserve">, </w:t>
      </w:r>
      <w:r>
        <w:rPr>
          <w:color w:val="000000"/>
        </w:rPr>
        <w:t>BAWAG</w:t>
      </w:r>
      <w:r>
        <w:rPr>
          <w:color w:val="000000"/>
          <w:sz w:val="22"/>
          <w:szCs w:val="22"/>
        </w:rPr>
        <w:t xml:space="preserve"> Contemporary, </w:t>
      </w:r>
      <w:r w:rsidR="00C940D8">
        <w:rPr>
          <w:color w:val="000000"/>
          <w:sz w:val="22"/>
          <w:szCs w:val="22"/>
        </w:rPr>
        <w:t>Vienna</w:t>
      </w:r>
    </w:p>
    <w:p w:rsidR="002353DA" w:rsidRDefault="002353D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</w:p>
    <w:p w:rsidR="002353DA" w:rsidRDefault="001362F9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2011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>The Open Debate Station, New Delhi</w:t>
      </w:r>
      <w:r>
        <w:rPr>
          <w:color w:val="000000"/>
          <w:sz w:val="22"/>
          <w:szCs w:val="22"/>
        </w:rPr>
        <w:t>,</w:t>
      </w: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in the Yamuna-Elbe Public Art project, New Delhi 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>Die Offene Bibliothek, Salzburg</w:t>
      </w:r>
      <w:r>
        <w:rPr>
          <w:color w:val="000000"/>
          <w:sz w:val="22"/>
          <w:szCs w:val="22"/>
        </w:rPr>
        <w:t>, Salzburger Kunstverein (in ‘Sense and Sensibility’)</w:t>
      </w:r>
    </w:p>
    <w:p w:rsidR="002353DA" w:rsidRDefault="001362F9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>Monument for Historical Change, Reopening</w:t>
      </w:r>
      <w:r>
        <w:rPr>
          <w:color w:val="000000"/>
          <w:sz w:val="22"/>
          <w:szCs w:val="22"/>
        </w:rPr>
        <w:t xml:space="preserve"> (with ‘Joy Religion’), Berlin</w:t>
      </w:r>
    </w:p>
    <w:p w:rsidR="002353DA" w:rsidRDefault="001362F9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>Measuring the World</w:t>
      </w:r>
      <w:r>
        <w:rPr>
          <w:color w:val="000000"/>
          <w:sz w:val="22"/>
          <w:szCs w:val="22"/>
        </w:rPr>
        <w:t>, Kunsthaus Graz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:rsidR="002353DA" w:rsidRDefault="001362F9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418" w:firstLine="10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Monument of Monuments: Indoor and outdoor discussions around the Open Debate Station,</w:t>
      </w:r>
      <w:r>
        <w:rPr>
          <w:color w:val="000000"/>
          <w:sz w:val="22"/>
          <w:szCs w:val="22"/>
        </w:rPr>
        <w:t xml:space="preserve"> at Galerie für Landschaft Kunst und im Stadtraum Altona, Hamburg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br/>
      </w:r>
      <w:r>
        <w:rPr>
          <w:i/>
          <w:color w:val="000000"/>
          <w:sz w:val="22"/>
          <w:szCs w:val="22"/>
        </w:rPr>
        <w:t xml:space="preserve">From the Monumental to the Ornamental, </w:t>
      </w:r>
      <w:r>
        <w:rPr>
          <w:color w:val="000000"/>
          <w:sz w:val="22"/>
          <w:szCs w:val="22"/>
        </w:rPr>
        <w:t xml:space="preserve">Rotary edition, Galerie Christian Nagel, </w:t>
      </w:r>
      <w:r w:rsidR="007B60BA">
        <w:rPr>
          <w:color w:val="000000"/>
          <w:sz w:val="22"/>
          <w:szCs w:val="22"/>
        </w:rPr>
        <w:t>Cologne</w:t>
      </w:r>
    </w:p>
    <w:p w:rsidR="002353DA" w:rsidRDefault="002353D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</w:p>
    <w:p w:rsidR="002353DA" w:rsidRDefault="001362F9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2010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>Monument of Monuments for Unity &amp; Freedom</w:t>
      </w:r>
      <w:r>
        <w:rPr>
          <w:color w:val="000000"/>
          <w:sz w:val="22"/>
          <w:szCs w:val="22"/>
        </w:rPr>
        <w:t>, Proposal for public competition, Berlin</w:t>
      </w:r>
    </w:p>
    <w:p w:rsidR="002353DA" w:rsidRDefault="001362F9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>The Open Debate Station, Frankfurt</w:t>
      </w:r>
      <w:r>
        <w:rPr>
          <w:color w:val="000000"/>
          <w:sz w:val="22"/>
          <w:szCs w:val="22"/>
        </w:rPr>
        <w:t>, Schirn Kunsthalle (Playing the City II), Frankfurt</w:t>
      </w:r>
    </w:p>
    <w:p w:rsidR="002353DA" w:rsidRDefault="001362F9" w:rsidP="007B60B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>Vienna and Jerusalem,</w:t>
      </w:r>
      <w:r>
        <w:rPr>
          <w:color w:val="000000"/>
          <w:sz w:val="22"/>
          <w:szCs w:val="22"/>
        </w:rPr>
        <w:t xml:space="preserve"> Zusammenarbeit mit Joseph Strau, Pro Choice, </w:t>
      </w:r>
      <w:r w:rsidR="007B60BA">
        <w:rPr>
          <w:color w:val="000000"/>
          <w:sz w:val="22"/>
          <w:szCs w:val="22"/>
        </w:rPr>
        <w:t>Vienna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 xml:space="preserve">The Moderns, Revolutions in Art and Science 1890-1935, </w:t>
      </w:r>
      <w:r>
        <w:rPr>
          <w:color w:val="000000"/>
          <w:sz w:val="22"/>
          <w:szCs w:val="22"/>
        </w:rPr>
        <w:t xml:space="preserve">MUMOK, </w:t>
      </w:r>
      <w:r w:rsidR="007B60BA">
        <w:rPr>
          <w:color w:val="000000"/>
          <w:sz w:val="22"/>
          <w:szCs w:val="22"/>
        </w:rPr>
        <w:t>Vienna</w:t>
      </w:r>
      <w:r>
        <w:rPr>
          <w:i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</w:t>
      </w:r>
    </w:p>
    <w:p w:rsidR="002353DA" w:rsidRDefault="002353D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</w:p>
    <w:p w:rsidR="002353DA" w:rsidRDefault="001362F9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2009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>Variants of Aesthetic Collectivism</w:t>
      </w:r>
      <w:r>
        <w:rPr>
          <w:color w:val="000000"/>
          <w:sz w:val="22"/>
          <w:szCs w:val="22"/>
        </w:rPr>
        <w:t xml:space="preserve">, Georg Kargl Fine Arts, </w:t>
      </w:r>
      <w:r w:rsidR="007B60BA">
        <w:rPr>
          <w:color w:val="000000"/>
          <w:sz w:val="22"/>
          <w:szCs w:val="22"/>
        </w:rPr>
        <w:t>Vienna</w:t>
      </w:r>
    </w:p>
    <w:p w:rsidR="002353DA" w:rsidRPr="00203D93" w:rsidRDefault="001362F9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  <w:lang w:val="de-DE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203D93">
        <w:rPr>
          <w:i/>
          <w:color w:val="000000"/>
          <w:sz w:val="22"/>
          <w:szCs w:val="22"/>
          <w:lang w:val="de-DE"/>
        </w:rPr>
        <w:t>Portraits</w:t>
      </w:r>
      <w:r w:rsidRPr="00203D93">
        <w:rPr>
          <w:color w:val="000000"/>
          <w:sz w:val="22"/>
          <w:szCs w:val="22"/>
          <w:lang w:val="de-DE"/>
        </w:rPr>
        <w:t>, FO.CU.S BTV Stadtforum, Innsbruck</w:t>
      </w:r>
    </w:p>
    <w:p w:rsidR="002353DA" w:rsidRDefault="001362F9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01" w:firstLine="709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The Mechanical Bull</w:t>
      </w:r>
      <w:r>
        <w:rPr>
          <w:color w:val="000000"/>
          <w:sz w:val="22"/>
          <w:szCs w:val="22"/>
        </w:rPr>
        <w:t>, Art Unlimited project, Basel</w:t>
      </w:r>
    </w:p>
    <w:p w:rsidR="002353DA" w:rsidRDefault="002353D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</w:p>
    <w:p w:rsidR="002353DA" w:rsidRDefault="001362F9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410" w:hanging="141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2008</w:t>
      </w:r>
      <w:r>
        <w:rPr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>The Age of Syncopation</w:t>
      </w:r>
      <w:r>
        <w:rPr>
          <w:color w:val="000000"/>
          <w:sz w:val="22"/>
          <w:szCs w:val="22"/>
        </w:rPr>
        <w:t>, Wilkinson Gallery, London</w:t>
      </w:r>
    </w:p>
    <w:p w:rsidR="002353DA" w:rsidRDefault="001362F9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01" w:firstLine="709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Studiolo Nuovo</w:t>
      </w:r>
      <w:r>
        <w:rPr>
          <w:color w:val="000000"/>
          <w:sz w:val="22"/>
          <w:szCs w:val="22"/>
        </w:rPr>
        <w:t xml:space="preserve">, Lia Rumma, </w:t>
      </w:r>
      <w:r w:rsidR="007B60BA">
        <w:rPr>
          <w:color w:val="000000"/>
          <w:sz w:val="22"/>
          <w:szCs w:val="22"/>
        </w:rPr>
        <w:t>Milan</w:t>
      </w:r>
    </w:p>
    <w:p w:rsidR="002353DA" w:rsidRDefault="001362F9" w:rsidP="00C940D8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410" w:hanging="141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>Proposal for a Memorial for the Victims of the Nazi medical crimes</w:t>
      </w:r>
      <w:r>
        <w:rPr>
          <w:color w:val="000000"/>
          <w:sz w:val="22"/>
          <w:szCs w:val="22"/>
        </w:rPr>
        <w:t xml:space="preserve">, Gugging </w:t>
      </w:r>
      <w:r w:rsidR="00C940D8">
        <w:rPr>
          <w:color w:val="000000"/>
          <w:sz w:val="22"/>
          <w:szCs w:val="22"/>
        </w:rPr>
        <w:t>Vienna</w:t>
      </w:r>
    </w:p>
    <w:p w:rsidR="002353DA" w:rsidRDefault="001362F9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410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Illustrations from the Social History of Reading</w:t>
      </w:r>
      <w:r>
        <w:rPr>
          <w:color w:val="000000"/>
          <w:sz w:val="22"/>
          <w:szCs w:val="22"/>
        </w:rPr>
        <w:t>, Projekt für Bibliothek, Innsbruck</w:t>
      </w:r>
    </w:p>
    <w:p w:rsidR="002353DA" w:rsidRDefault="002353D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</w:p>
    <w:p w:rsidR="002353DA" w:rsidRDefault="001362F9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410" w:hanging="141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2007</w:t>
      </w:r>
      <w:r>
        <w:rPr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>The Prisoners Dilemma</w:t>
      </w:r>
      <w:r>
        <w:rPr>
          <w:color w:val="000000"/>
          <w:sz w:val="22"/>
          <w:szCs w:val="22"/>
        </w:rPr>
        <w:t>, Henry Street Settlement, New York</w:t>
      </w:r>
    </w:p>
    <w:p w:rsidR="002353DA" w:rsidRPr="0052073A" w:rsidRDefault="001362F9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01" w:firstLine="709"/>
        <w:rPr>
          <w:color w:val="000000"/>
          <w:sz w:val="22"/>
          <w:szCs w:val="22"/>
          <w:lang w:val="es-AR"/>
        </w:rPr>
      </w:pPr>
      <w:r w:rsidRPr="0052073A">
        <w:rPr>
          <w:i/>
          <w:color w:val="000000"/>
          <w:sz w:val="22"/>
          <w:szCs w:val="22"/>
          <w:lang w:val="es-AR"/>
        </w:rPr>
        <w:t>Temi ed Elementi di un Nuovo Studiolo Napoletano</w:t>
      </w:r>
      <w:r w:rsidRPr="0052073A">
        <w:rPr>
          <w:color w:val="000000"/>
          <w:sz w:val="22"/>
          <w:szCs w:val="22"/>
          <w:lang w:val="es-AR"/>
        </w:rPr>
        <w:t xml:space="preserve"> , Lia Rumma, Neapel</w:t>
      </w:r>
    </w:p>
    <w:p w:rsidR="002353DA" w:rsidRDefault="001362F9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01" w:firstLine="709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Elementry Forms of Collective Behavior</w:t>
      </w:r>
      <w:r>
        <w:rPr>
          <w:color w:val="000000"/>
          <w:sz w:val="22"/>
          <w:szCs w:val="22"/>
        </w:rPr>
        <w:t>, in Demons,</w:t>
      </w:r>
      <w:r>
        <w:rPr>
          <w:i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Magazine 4</w:t>
      </w:r>
      <w:r>
        <w:rPr>
          <w:i/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Bregnzer Kunstverein</w:t>
      </w:r>
    </w:p>
    <w:p w:rsidR="002353DA" w:rsidRDefault="001362F9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01" w:firstLine="709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Revolution of the Poetic Language</w:t>
      </w:r>
      <w:r>
        <w:rPr>
          <w:color w:val="000000"/>
          <w:sz w:val="22"/>
          <w:szCs w:val="22"/>
        </w:rPr>
        <w:t xml:space="preserve">, Georg Kargl Fine Arts, </w:t>
      </w:r>
      <w:r w:rsidR="007B60BA">
        <w:rPr>
          <w:color w:val="000000"/>
          <w:sz w:val="22"/>
          <w:szCs w:val="22"/>
        </w:rPr>
        <w:t>Vienna</w:t>
      </w:r>
    </w:p>
    <w:p w:rsidR="002353DA" w:rsidRDefault="002353D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410" w:hanging="1410"/>
        <w:rPr>
          <w:color w:val="000000"/>
          <w:sz w:val="22"/>
          <w:szCs w:val="22"/>
        </w:rPr>
      </w:pPr>
    </w:p>
    <w:p w:rsidR="009B5989" w:rsidRDefault="009B5989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410" w:hanging="1410"/>
        <w:rPr>
          <w:color w:val="000000"/>
          <w:sz w:val="22"/>
          <w:szCs w:val="22"/>
        </w:rPr>
      </w:pPr>
    </w:p>
    <w:p w:rsidR="009B5989" w:rsidRDefault="009B5989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410" w:hanging="1410"/>
        <w:rPr>
          <w:color w:val="000000"/>
          <w:sz w:val="22"/>
          <w:szCs w:val="22"/>
        </w:rPr>
      </w:pPr>
    </w:p>
    <w:p w:rsidR="007B60BA" w:rsidRDefault="007B60B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410" w:hanging="1410"/>
        <w:rPr>
          <w:color w:val="000000"/>
          <w:sz w:val="22"/>
          <w:szCs w:val="22"/>
        </w:rPr>
      </w:pPr>
    </w:p>
    <w:p w:rsidR="002353DA" w:rsidRDefault="001362F9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410" w:hanging="141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2006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>The Story Reader Library</w:t>
      </w:r>
      <w:r>
        <w:rPr>
          <w:color w:val="000000"/>
          <w:sz w:val="22"/>
          <w:szCs w:val="22"/>
        </w:rPr>
        <w:t>, Museion, Bozen</w:t>
      </w:r>
    </w:p>
    <w:p w:rsidR="002353DA" w:rsidRDefault="001362F9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410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Social Sculptures, Community Portraits and Spontaneous Operas 1990-2006</w:t>
      </w:r>
      <w:r>
        <w:rPr>
          <w:color w:val="000000"/>
          <w:sz w:val="22"/>
          <w:szCs w:val="22"/>
        </w:rPr>
        <w:t xml:space="preserve">, </w:t>
      </w:r>
      <w:r w:rsidR="001119E4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 xml:space="preserve">Cornerhouse, Manchester </w:t>
      </w:r>
    </w:p>
    <w:p w:rsidR="002353DA" w:rsidRPr="00203D93" w:rsidRDefault="001362F9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410"/>
        <w:rPr>
          <w:color w:val="000000"/>
          <w:sz w:val="22"/>
          <w:szCs w:val="22"/>
          <w:lang w:val="de-DE"/>
        </w:rPr>
      </w:pPr>
      <w:r w:rsidRPr="00203D93">
        <w:rPr>
          <w:i/>
          <w:color w:val="000000"/>
          <w:sz w:val="22"/>
          <w:szCs w:val="22"/>
          <w:lang w:val="de-DE"/>
        </w:rPr>
        <w:t>Mach vs. Boltzmann II</w:t>
      </w:r>
      <w:r w:rsidRPr="00203D93">
        <w:rPr>
          <w:color w:val="000000"/>
          <w:sz w:val="22"/>
          <w:szCs w:val="22"/>
          <w:lang w:val="de-DE"/>
        </w:rPr>
        <w:t xml:space="preserve">, Kunstverein Braunschweig, Braunschweig </w:t>
      </w:r>
    </w:p>
    <w:p w:rsidR="002353DA" w:rsidRPr="007B60BA" w:rsidRDefault="001362F9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01" w:firstLine="709"/>
        <w:rPr>
          <w:color w:val="000000"/>
          <w:sz w:val="22"/>
          <w:szCs w:val="22"/>
        </w:rPr>
      </w:pPr>
      <w:r w:rsidRPr="00203D93">
        <w:rPr>
          <w:i/>
          <w:color w:val="000000"/>
          <w:sz w:val="22"/>
          <w:szCs w:val="22"/>
          <w:lang w:val="de-DE"/>
        </w:rPr>
        <w:t xml:space="preserve">Mach Vs. </w:t>
      </w:r>
      <w:r w:rsidRPr="007B60BA">
        <w:rPr>
          <w:i/>
          <w:color w:val="000000"/>
          <w:sz w:val="22"/>
          <w:szCs w:val="22"/>
        </w:rPr>
        <w:t>Bolzmann</w:t>
      </w:r>
      <w:r w:rsidRPr="007B60BA">
        <w:rPr>
          <w:color w:val="000000"/>
          <w:sz w:val="22"/>
          <w:szCs w:val="22"/>
        </w:rPr>
        <w:t xml:space="preserve">, Secession, </w:t>
      </w:r>
      <w:r w:rsidR="007B60BA" w:rsidRPr="007B60BA">
        <w:rPr>
          <w:color w:val="000000"/>
          <w:sz w:val="22"/>
          <w:szCs w:val="22"/>
        </w:rPr>
        <w:t>Vienna</w:t>
      </w:r>
      <w:r w:rsidRPr="007B60BA">
        <w:rPr>
          <w:color w:val="000000"/>
          <w:sz w:val="22"/>
          <w:szCs w:val="22"/>
        </w:rPr>
        <w:t xml:space="preserve"> (</w:t>
      </w:r>
      <w:r w:rsidR="007B60BA">
        <w:rPr>
          <w:color w:val="000000"/>
          <w:sz w:val="22"/>
          <w:szCs w:val="22"/>
        </w:rPr>
        <w:t>Catalogue</w:t>
      </w:r>
      <w:r w:rsidRPr="007B60BA">
        <w:rPr>
          <w:color w:val="000000"/>
          <w:sz w:val="22"/>
          <w:szCs w:val="22"/>
        </w:rPr>
        <w:t>)</w:t>
      </w:r>
    </w:p>
    <w:p w:rsidR="002353DA" w:rsidRPr="007B60BA" w:rsidRDefault="002353D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410" w:hanging="1410"/>
        <w:rPr>
          <w:color w:val="000000"/>
          <w:sz w:val="22"/>
          <w:szCs w:val="22"/>
        </w:rPr>
      </w:pPr>
    </w:p>
    <w:p w:rsidR="002353DA" w:rsidRDefault="001362F9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410" w:hanging="141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2005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>Social Sculptures, Community Portraits and spontaneous Operas 1990-2005</w:t>
      </w:r>
      <w:r>
        <w:rPr>
          <w:color w:val="000000"/>
          <w:sz w:val="22"/>
          <w:szCs w:val="22"/>
        </w:rPr>
        <w:t xml:space="preserve">, </w:t>
      </w:r>
      <w:r w:rsidR="001119E4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 xml:space="preserve">Georg Kargl Fine Arts, </w:t>
      </w:r>
      <w:r w:rsidR="007B60BA">
        <w:rPr>
          <w:color w:val="000000"/>
          <w:sz w:val="22"/>
          <w:szCs w:val="22"/>
        </w:rPr>
        <w:t>Vienna</w:t>
      </w:r>
    </w:p>
    <w:p w:rsidR="002353DA" w:rsidRPr="00203D93" w:rsidRDefault="001362F9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410" w:hanging="701"/>
        <w:rPr>
          <w:color w:val="000000"/>
          <w:sz w:val="22"/>
          <w:szCs w:val="22"/>
          <w:lang w:val="de-DE"/>
        </w:rPr>
      </w:pPr>
      <w:r>
        <w:rPr>
          <w:b/>
          <w:color w:val="000000"/>
          <w:sz w:val="22"/>
          <w:szCs w:val="22"/>
        </w:rPr>
        <w:t xml:space="preserve">             </w:t>
      </w:r>
      <w:r w:rsidRPr="00203D93">
        <w:rPr>
          <w:i/>
          <w:color w:val="000000"/>
          <w:sz w:val="22"/>
          <w:szCs w:val="22"/>
          <w:lang w:val="de-DE"/>
        </w:rPr>
        <w:t>Franz West and Clegg &amp; Guttmann</w:t>
      </w:r>
      <w:r w:rsidRPr="00203D93">
        <w:rPr>
          <w:color w:val="000000"/>
          <w:sz w:val="22"/>
          <w:szCs w:val="22"/>
          <w:lang w:val="de-DE"/>
        </w:rPr>
        <w:t>, Galerie Klaus Thomann, Innsbruck</w:t>
      </w:r>
    </w:p>
    <w:p w:rsidR="002353DA" w:rsidRPr="00203D93" w:rsidRDefault="002353D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  <w:lang w:val="de-DE"/>
        </w:rPr>
      </w:pPr>
    </w:p>
    <w:p w:rsidR="002353DA" w:rsidRPr="00203D93" w:rsidRDefault="001362F9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  <w:lang w:val="de-DE"/>
        </w:rPr>
      </w:pPr>
      <w:r w:rsidRPr="00203D93">
        <w:rPr>
          <w:b/>
          <w:color w:val="000000"/>
          <w:sz w:val="22"/>
          <w:szCs w:val="22"/>
          <w:lang w:val="de-DE"/>
        </w:rPr>
        <w:t>2004</w:t>
      </w:r>
      <w:r w:rsidRPr="00203D93">
        <w:rPr>
          <w:b/>
          <w:color w:val="000000"/>
          <w:sz w:val="22"/>
          <w:szCs w:val="22"/>
          <w:lang w:val="de-DE"/>
        </w:rPr>
        <w:tab/>
        <w:t xml:space="preserve">             </w:t>
      </w:r>
      <w:r w:rsidRPr="00203D93">
        <w:rPr>
          <w:i/>
          <w:color w:val="000000"/>
          <w:sz w:val="22"/>
          <w:szCs w:val="22"/>
          <w:lang w:val="de-DE"/>
        </w:rPr>
        <w:t>A Monument for Historical Change</w:t>
      </w:r>
      <w:r w:rsidRPr="00203D93">
        <w:rPr>
          <w:color w:val="000000"/>
          <w:sz w:val="22"/>
          <w:szCs w:val="22"/>
          <w:lang w:val="de-DE"/>
        </w:rPr>
        <w:t>, Denkmal im öffentlichen Raum, Berlin</w:t>
      </w:r>
    </w:p>
    <w:p w:rsidR="002353DA" w:rsidRPr="00203D93" w:rsidRDefault="001362F9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380"/>
        <w:rPr>
          <w:color w:val="000000"/>
          <w:sz w:val="22"/>
          <w:szCs w:val="22"/>
          <w:lang w:val="de-DE"/>
        </w:rPr>
      </w:pPr>
      <w:r w:rsidRPr="00203D93">
        <w:rPr>
          <w:i/>
          <w:color w:val="000000"/>
          <w:sz w:val="22"/>
          <w:szCs w:val="22"/>
          <w:lang w:val="de-DE"/>
        </w:rPr>
        <w:t>Sha‘at’nez oder die verschobene Bibliothek</w:t>
      </w:r>
      <w:r w:rsidRPr="00203D93">
        <w:rPr>
          <w:color w:val="000000"/>
          <w:sz w:val="22"/>
          <w:szCs w:val="22"/>
          <w:lang w:val="de-DE"/>
        </w:rPr>
        <w:t xml:space="preserve">, im Rahmen der Installationsreihe </w:t>
      </w:r>
      <w:r w:rsidRPr="00203D93">
        <w:rPr>
          <w:i/>
          <w:color w:val="000000"/>
          <w:sz w:val="22"/>
          <w:szCs w:val="22"/>
          <w:lang w:val="de-DE"/>
        </w:rPr>
        <w:t>Außenansicht    View from Outside</w:t>
      </w:r>
      <w:r w:rsidRPr="00203D93">
        <w:rPr>
          <w:color w:val="000000"/>
          <w:sz w:val="22"/>
          <w:szCs w:val="22"/>
          <w:lang w:val="de-DE"/>
        </w:rPr>
        <w:t xml:space="preserve">, Sigmund-Freud-Museum, </w:t>
      </w:r>
      <w:r w:rsidR="007B60BA">
        <w:rPr>
          <w:color w:val="000000"/>
          <w:sz w:val="22"/>
          <w:szCs w:val="22"/>
          <w:lang w:val="de-DE"/>
        </w:rPr>
        <w:t>Vienna</w:t>
      </w:r>
    </w:p>
    <w:p w:rsidR="002353DA" w:rsidRPr="00203D93" w:rsidRDefault="001362F9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626" w:firstLine="709"/>
        <w:rPr>
          <w:color w:val="000000"/>
          <w:sz w:val="22"/>
          <w:szCs w:val="22"/>
          <w:lang w:val="de-DE"/>
        </w:rPr>
      </w:pPr>
      <w:r w:rsidRPr="00203D93">
        <w:rPr>
          <w:i/>
          <w:color w:val="000000"/>
          <w:sz w:val="22"/>
          <w:szCs w:val="22"/>
          <w:lang w:val="de-DE"/>
        </w:rPr>
        <w:t>The Moebius Library</w:t>
      </w:r>
      <w:r w:rsidRPr="00203D93">
        <w:rPr>
          <w:color w:val="000000"/>
          <w:sz w:val="22"/>
          <w:szCs w:val="22"/>
          <w:lang w:val="de-DE"/>
        </w:rPr>
        <w:t xml:space="preserve">, im Rahmen von </w:t>
      </w:r>
      <w:r w:rsidRPr="00203D93">
        <w:rPr>
          <w:i/>
          <w:color w:val="000000"/>
          <w:sz w:val="22"/>
          <w:szCs w:val="22"/>
          <w:lang w:val="de-DE"/>
        </w:rPr>
        <w:t>Waldzell Dialogue for Inspiration</w:t>
      </w:r>
      <w:r w:rsidRPr="00203D93">
        <w:rPr>
          <w:color w:val="000000"/>
          <w:sz w:val="22"/>
          <w:szCs w:val="22"/>
          <w:lang w:val="de-DE"/>
        </w:rPr>
        <w:t>, Stift Melk</w:t>
      </w:r>
    </w:p>
    <w:p w:rsidR="002353DA" w:rsidRPr="00203D93" w:rsidRDefault="001362F9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335"/>
        <w:rPr>
          <w:color w:val="000000"/>
          <w:sz w:val="22"/>
          <w:szCs w:val="22"/>
          <w:lang w:val="de-DE"/>
        </w:rPr>
      </w:pPr>
      <w:r w:rsidRPr="00203D93">
        <w:rPr>
          <w:i/>
          <w:color w:val="000000"/>
          <w:sz w:val="22"/>
          <w:szCs w:val="22"/>
          <w:lang w:val="de-DE"/>
        </w:rPr>
        <w:t>The Street and its Double</w:t>
      </w:r>
      <w:r w:rsidRPr="00203D93">
        <w:rPr>
          <w:color w:val="000000"/>
          <w:sz w:val="22"/>
          <w:szCs w:val="22"/>
          <w:lang w:val="de-DE"/>
        </w:rPr>
        <w:t>, Denkmalprojekt für Rosa Luxemburg, Rosa Luxemburg Platz, Berlin</w:t>
      </w:r>
    </w:p>
    <w:p w:rsidR="002353DA" w:rsidRDefault="001362F9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626" w:firstLine="709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The Jewish Metaphysics of Death</w:t>
      </w:r>
      <w:r w:rsidR="007B60BA">
        <w:rPr>
          <w:color w:val="000000"/>
          <w:sz w:val="22"/>
          <w:szCs w:val="22"/>
        </w:rPr>
        <w:t>, Installation at the</w:t>
      </w:r>
      <w:r>
        <w:rPr>
          <w:color w:val="000000"/>
          <w:sz w:val="22"/>
          <w:szCs w:val="22"/>
        </w:rPr>
        <w:t xml:space="preserve"> Jüdischen Friedhof, Krems</w:t>
      </w:r>
    </w:p>
    <w:p w:rsidR="002353DA" w:rsidRDefault="001362F9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335" w:firstLine="30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Light, Photography, Portraiture and the Metaphysics of the Self</w:t>
      </w:r>
      <w:r>
        <w:rPr>
          <w:color w:val="000000"/>
          <w:sz w:val="22"/>
          <w:szCs w:val="22"/>
        </w:rPr>
        <w:t xml:space="preserve">, Performance, Akademie der Bildenden Künste, </w:t>
      </w:r>
      <w:r w:rsidR="007B60BA">
        <w:rPr>
          <w:color w:val="000000"/>
          <w:sz w:val="22"/>
          <w:szCs w:val="22"/>
        </w:rPr>
        <w:t>Vienna</w:t>
      </w:r>
    </w:p>
    <w:p w:rsidR="002353DA" w:rsidRDefault="001362F9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67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</w:t>
      </w:r>
      <w:r w:rsidRPr="00203D93">
        <w:rPr>
          <w:i/>
          <w:color w:val="000000"/>
          <w:sz w:val="22"/>
          <w:szCs w:val="22"/>
          <w:lang w:val="de-DE"/>
        </w:rPr>
        <w:t>Museum in progress</w:t>
      </w:r>
      <w:r w:rsidRPr="00203D93">
        <w:rPr>
          <w:color w:val="000000"/>
          <w:sz w:val="22"/>
          <w:szCs w:val="22"/>
          <w:lang w:val="de-DE"/>
        </w:rPr>
        <w:t xml:space="preserve">, Projekt im Standard, 31. </w:t>
      </w:r>
      <w:r w:rsidR="007B60BA">
        <w:rPr>
          <w:color w:val="000000"/>
          <w:sz w:val="22"/>
          <w:szCs w:val="22"/>
        </w:rPr>
        <w:t>January</w:t>
      </w:r>
      <w:r>
        <w:rPr>
          <w:color w:val="000000"/>
          <w:sz w:val="22"/>
          <w:szCs w:val="22"/>
        </w:rPr>
        <w:t xml:space="preserve"> 2004</w:t>
      </w:r>
    </w:p>
    <w:p w:rsidR="002353DA" w:rsidRDefault="001362F9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</w:t>
      </w:r>
    </w:p>
    <w:p w:rsidR="002353DA" w:rsidRDefault="001362F9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380" w:hanging="138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2003</w:t>
      </w:r>
      <w:r>
        <w:rPr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>Decomposition</w:t>
      </w:r>
      <w:r>
        <w:rPr>
          <w:rFonts w:ascii="Nova Mono" w:eastAsia="Nova Mono" w:hAnsi="Nova Mono" w:cs="Nova Mono"/>
          <w:color w:val="000000"/>
          <w:sz w:val="22"/>
          <w:szCs w:val="22"/>
        </w:rPr>
        <w:t>⬄</w:t>
      </w:r>
      <w:r>
        <w:rPr>
          <w:i/>
          <w:color w:val="000000"/>
          <w:sz w:val="22"/>
          <w:szCs w:val="22"/>
        </w:rPr>
        <w:t xml:space="preserve"> Reconstitution Berlin - 1918: Anti Capitalism, Avant-Garde, Art, Atonal Music</w:t>
      </w:r>
      <w:r>
        <w:rPr>
          <w:color w:val="000000"/>
          <w:sz w:val="22"/>
          <w:szCs w:val="22"/>
        </w:rPr>
        <w:t>, Galerie Christian Nagel, Berlin (</w:t>
      </w:r>
      <w:r w:rsidR="007B60BA">
        <w:rPr>
          <w:color w:val="000000"/>
          <w:sz w:val="22"/>
          <w:szCs w:val="22"/>
        </w:rPr>
        <w:t>Catalogue</w:t>
      </w:r>
      <w:r>
        <w:rPr>
          <w:color w:val="000000"/>
          <w:sz w:val="22"/>
          <w:szCs w:val="22"/>
        </w:rPr>
        <w:t>)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:rsidR="002353DA" w:rsidRDefault="002353D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</w:p>
    <w:p w:rsidR="002353DA" w:rsidRDefault="001362F9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410" w:hanging="141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2002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>Negations of Strict Order: Anarchism, Cubism and Syncopated Music</w:t>
      </w:r>
      <w:r>
        <w:rPr>
          <w:color w:val="000000"/>
          <w:sz w:val="22"/>
          <w:szCs w:val="22"/>
        </w:rPr>
        <w:t xml:space="preserve">, American Fine Arts, </w:t>
      </w:r>
      <w:r>
        <w:rPr>
          <w:color w:val="000000"/>
          <w:sz w:val="22"/>
          <w:szCs w:val="22"/>
        </w:rPr>
        <w:br/>
        <w:t>New York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:rsidR="002353DA" w:rsidRDefault="002353D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</w:p>
    <w:p w:rsidR="002353DA" w:rsidRPr="00203D93" w:rsidRDefault="001362F9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  <w:lang w:val="de-DE"/>
        </w:rPr>
      </w:pPr>
      <w:r w:rsidRPr="00203D93">
        <w:rPr>
          <w:b/>
          <w:color w:val="000000"/>
          <w:sz w:val="22"/>
          <w:szCs w:val="22"/>
          <w:lang w:val="de-DE"/>
        </w:rPr>
        <w:t>2001</w:t>
      </w:r>
      <w:r w:rsidRPr="00203D93">
        <w:rPr>
          <w:color w:val="000000"/>
          <w:sz w:val="22"/>
          <w:szCs w:val="22"/>
          <w:lang w:val="de-DE"/>
        </w:rPr>
        <w:tab/>
      </w:r>
      <w:r w:rsidRPr="00203D93">
        <w:rPr>
          <w:color w:val="000000"/>
          <w:sz w:val="22"/>
          <w:szCs w:val="22"/>
          <w:lang w:val="de-DE"/>
        </w:rPr>
        <w:tab/>
      </w:r>
      <w:r w:rsidRPr="00203D93">
        <w:rPr>
          <w:i/>
          <w:color w:val="000000"/>
          <w:sz w:val="22"/>
          <w:szCs w:val="22"/>
          <w:lang w:val="de-DE"/>
        </w:rPr>
        <w:t>Minister und Senatoren - Politische Physiognomische Fragmente</w:t>
      </w:r>
      <w:r w:rsidRPr="00203D93">
        <w:rPr>
          <w:color w:val="000000"/>
          <w:sz w:val="22"/>
          <w:szCs w:val="22"/>
          <w:lang w:val="de-DE"/>
        </w:rPr>
        <w:t xml:space="preserve">, Galerie Christian Nagel, </w:t>
      </w:r>
      <w:r w:rsidR="00C940D8">
        <w:rPr>
          <w:color w:val="000000"/>
          <w:sz w:val="22"/>
          <w:szCs w:val="22"/>
          <w:lang w:val="de-DE"/>
        </w:rPr>
        <w:t>Colgone</w:t>
      </w:r>
    </w:p>
    <w:p w:rsidR="002353DA" w:rsidRDefault="001362F9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01" w:firstLine="709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Falsa Prosspettiva - Knowledge Sculpture</w:t>
      </w:r>
      <w:r>
        <w:rPr>
          <w:color w:val="000000"/>
          <w:sz w:val="22"/>
          <w:szCs w:val="22"/>
        </w:rPr>
        <w:t xml:space="preserve">, Galleria Lia Rumma, </w:t>
      </w:r>
      <w:r w:rsidR="007B60BA">
        <w:rPr>
          <w:color w:val="000000"/>
          <w:sz w:val="22"/>
          <w:szCs w:val="22"/>
        </w:rPr>
        <w:t>Milan</w:t>
      </w:r>
      <w:r>
        <w:rPr>
          <w:color w:val="000000"/>
          <w:sz w:val="22"/>
          <w:szCs w:val="22"/>
        </w:rPr>
        <w:t xml:space="preserve"> (</w:t>
      </w:r>
      <w:r w:rsidR="007B60BA">
        <w:rPr>
          <w:color w:val="000000"/>
          <w:sz w:val="22"/>
          <w:szCs w:val="22"/>
        </w:rPr>
        <w:t>Catalogue</w:t>
      </w:r>
      <w:r>
        <w:rPr>
          <w:color w:val="000000"/>
          <w:sz w:val="22"/>
          <w:szCs w:val="22"/>
        </w:rPr>
        <w:t>)</w:t>
      </w:r>
    </w:p>
    <w:p w:rsidR="002353DA" w:rsidRPr="00203D93" w:rsidRDefault="001362F9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  <w:lang w:val="de-DE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203D93">
        <w:rPr>
          <w:i/>
          <w:color w:val="000000"/>
          <w:sz w:val="22"/>
          <w:szCs w:val="22"/>
          <w:lang w:val="de-DE"/>
        </w:rPr>
        <w:t>Neuer Turmbau zu Babel</w:t>
      </w:r>
      <w:r w:rsidRPr="00203D93">
        <w:rPr>
          <w:color w:val="000000"/>
          <w:sz w:val="22"/>
          <w:szCs w:val="22"/>
          <w:lang w:val="de-DE"/>
        </w:rPr>
        <w:t>, öffentliches Kunstprojekt für den Münchner Stadtteil Riem (</w:t>
      </w:r>
      <w:r w:rsidR="007B60BA">
        <w:rPr>
          <w:color w:val="000000"/>
          <w:sz w:val="22"/>
          <w:szCs w:val="22"/>
          <w:lang w:val="de-DE"/>
        </w:rPr>
        <w:t>Catalogue</w:t>
      </w:r>
      <w:r w:rsidRPr="00203D93">
        <w:rPr>
          <w:color w:val="000000"/>
          <w:sz w:val="22"/>
          <w:szCs w:val="22"/>
          <w:lang w:val="de-DE"/>
        </w:rPr>
        <w:t>)</w:t>
      </w:r>
    </w:p>
    <w:p w:rsidR="002353DA" w:rsidRPr="00203D93" w:rsidRDefault="001362F9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410"/>
        <w:rPr>
          <w:color w:val="000000"/>
          <w:sz w:val="22"/>
          <w:szCs w:val="22"/>
          <w:lang w:val="de-DE"/>
        </w:rPr>
      </w:pPr>
      <w:r w:rsidRPr="00203D93">
        <w:rPr>
          <w:i/>
          <w:color w:val="000000"/>
          <w:sz w:val="22"/>
          <w:szCs w:val="22"/>
          <w:lang w:val="de-DE"/>
        </w:rPr>
        <w:t>Die offene Bibliothek Augsburg</w:t>
      </w:r>
      <w:r w:rsidRPr="00203D93">
        <w:rPr>
          <w:color w:val="000000"/>
          <w:sz w:val="22"/>
          <w:szCs w:val="22"/>
          <w:lang w:val="de-DE"/>
        </w:rPr>
        <w:t xml:space="preserve">, Gesellschaft für Gegenwartskunst e.V., Neue Galerie </w:t>
      </w:r>
      <w:r w:rsidRPr="00203D93">
        <w:rPr>
          <w:color w:val="000000"/>
          <w:sz w:val="22"/>
          <w:szCs w:val="22"/>
          <w:lang w:val="de-DE"/>
        </w:rPr>
        <w:br/>
        <w:t>im Höhmannhaus, Augsburg</w:t>
      </w:r>
    </w:p>
    <w:p w:rsidR="002353DA" w:rsidRPr="009B5989" w:rsidRDefault="001362F9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  <w:r w:rsidRPr="00203D93">
        <w:rPr>
          <w:color w:val="000000"/>
          <w:sz w:val="22"/>
          <w:szCs w:val="22"/>
          <w:lang w:val="de-DE"/>
        </w:rPr>
        <w:tab/>
      </w:r>
      <w:r w:rsidRPr="00203D93">
        <w:rPr>
          <w:color w:val="000000"/>
          <w:sz w:val="22"/>
          <w:szCs w:val="22"/>
          <w:lang w:val="de-DE"/>
        </w:rPr>
        <w:tab/>
      </w:r>
      <w:r w:rsidRPr="009B5989">
        <w:rPr>
          <w:i/>
          <w:color w:val="000000"/>
          <w:sz w:val="22"/>
          <w:szCs w:val="22"/>
        </w:rPr>
        <w:t>Clegg &amp; Guttmann</w:t>
      </w:r>
      <w:r w:rsidRPr="009B5989">
        <w:rPr>
          <w:color w:val="000000"/>
          <w:sz w:val="22"/>
          <w:szCs w:val="22"/>
        </w:rPr>
        <w:t xml:space="preserve">, Galleria Emi Fontana, </w:t>
      </w:r>
      <w:r w:rsidR="007B60BA">
        <w:rPr>
          <w:color w:val="000000"/>
          <w:sz w:val="22"/>
          <w:szCs w:val="22"/>
        </w:rPr>
        <w:t>Milan</w:t>
      </w:r>
    </w:p>
    <w:p w:rsidR="002353DA" w:rsidRPr="009B5989" w:rsidRDefault="002353D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</w:p>
    <w:p w:rsidR="002353DA" w:rsidRPr="000F4A32" w:rsidRDefault="001362F9" w:rsidP="000F4A32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410" w:hanging="1410"/>
        <w:rPr>
          <w:color w:val="000000"/>
          <w:sz w:val="22"/>
          <w:szCs w:val="22"/>
        </w:rPr>
      </w:pPr>
      <w:r w:rsidRPr="000F4A32">
        <w:rPr>
          <w:b/>
          <w:color w:val="000000"/>
          <w:sz w:val="22"/>
          <w:szCs w:val="22"/>
        </w:rPr>
        <w:t>2000</w:t>
      </w:r>
      <w:r w:rsidRPr="000F4A32">
        <w:rPr>
          <w:color w:val="000000"/>
          <w:sz w:val="22"/>
          <w:szCs w:val="22"/>
        </w:rPr>
        <w:tab/>
      </w:r>
      <w:r w:rsidRPr="000F4A32">
        <w:rPr>
          <w:i/>
          <w:color w:val="000000"/>
          <w:sz w:val="22"/>
          <w:szCs w:val="22"/>
        </w:rPr>
        <w:t>The Historical Soccer Stadium</w:t>
      </w:r>
      <w:r w:rsidRPr="000F4A32">
        <w:rPr>
          <w:color w:val="000000"/>
          <w:sz w:val="22"/>
          <w:szCs w:val="22"/>
        </w:rPr>
        <w:t>, Denkmal vorschlag für die Deutsche Bank, Frankfurt</w:t>
      </w:r>
      <w:r w:rsidR="000F4A32" w:rsidRPr="000F4A32">
        <w:rPr>
          <w:color w:val="000000"/>
          <w:sz w:val="22"/>
          <w:szCs w:val="22"/>
        </w:rPr>
        <w:br/>
      </w:r>
      <w:r w:rsidR="000F4A32" w:rsidRPr="000F4A32">
        <w:rPr>
          <w:i/>
          <w:iCs/>
          <w:color w:val="000000"/>
          <w:sz w:val="22"/>
          <w:szCs w:val="22"/>
        </w:rPr>
        <w:t xml:space="preserve">Washing Hands Here and in the Criminal Courts, Manhattan, </w:t>
      </w:r>
      <w:r w:rsidR="000F4A32" w:rsidRPr="000F4A32">
        <w:rPr>
          <w:color w:val="000000"/>
          <w:sz w:val="22"/>
          <w:szCs w:val="22"/>
        </w:rPr>
        <w:t>installation in the restroom of the institute for contemporary art PS1/ MOMA</w:t>
      </w:r>
    </w:p>
    <w:p w:rsidR="002353DA" w:rsidRPr="000F4A32" w:rsidRDefault="002353D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</w:p>
    <w:p w:rsidR="002353DA" w:rsidRDefault="001362F9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1999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</w:t>
      </w:r>
      <w:r>
        <w:rPr>
          <w:i/>
          <w:color w:val="000000"/>
          <w:sz w:val="22"/>
          <w:szCs w:val="22"/>
        </w:rPr>
        <w:t>Portaits, Still Lifes and Landscapes 1985-1999</w:t>
      </w:r>
      <w:r>
        <w:rPr>
          <w:color w:val="000000"/>
          <w:sz w:val="22"/>
          <w:szCs w:val="22"/>
        </w:rPr>
        <w:t>, Galleria Civica di Arte Contemporanea, Trento</w:t>
      </w:r>
    </w:p>
    <w:p w:rsidR="002353DA" w:rsidRPr="00203D93" w:rsidRDefault="001362F9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418" w:right="565"/>
        <w:rPr>
          <w:color w:val="000000"/>
          <w:sz w:val="22"/>
          <w:szCs w:val="22"/>
          <w:lang w:val="de-DE"/>
        </w:rPr>
      </w:pPr>
      <w:r w:rsidRPr="00203D93">
        <w:rPr>
          <w:i/>
          <w:color w:val="000000"/>
          <w:sz w:val="22"/>
          <w:szCs w:val="22"/>
          <w:lang w:val="de-DE"/>
        </w:rPr>
        <w:t>Die sieben Brücken von Königsberg - Die Offene Bibliothek</w:t>
      </w:r>
      <w:r w:rsidRPr="00203D93">
        <w:rPr>
          <w:color w:val="000000"/>
          <w:sz w:val="22"/>
          <w:szCs w:val="22"/>
          <w:lang w:val="de-DE"/>
        </w:rPr>
        <w:t xml:space="preserve">, in </w:t>
      </w:r>
      <w:r w:rsidRPr="00203D93">
        <w:rPr>
          <w:i/>
          <w:color w:val="000000"/>
          <w:sz w:val="22"/>
          <w:szCs w:val="22"/>
          <w:lang w:val="de-DE"/>
        </w:rPr>
        <w:t>Kant-Park</w:t>
      </w:r>
      <w:r w:rsidRPr="00203D93">
        <w:rPr>
          <w:color w:val="000000"/>
          <w:sz w:val="22"/>
          <w:szCs w:val="22"/>
          <w:lang w:val="de-DE"/>
        </w:rPr>
        <w:t>, Lehmbruck Museum, Duisburg</w:t>
      </w:r>
    </w:p>
    <w:p w:rsidR="002353DA" w:rsidRPr="00203D93" w:rsidRDefault="001362F9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418"/>
        <w:rPr>
          <w:color w:val="000000"/>
          <w:sz w:val="22"/>
          <w:szCs w:val="22"/>
          <w:lang w:val="de-DE"/>
        </w:rPr>
      </w:pPr>
      <w:r w:rsidRPr="00203D93">
        <w:rPr>
          <w:i/>
          <w:color w:val="000000"/>
          <w:sz w:val="22"/>
          <w:szCs w:val="22"/>
          <w:lang w:val="de-DE"/>
        </w:rPr>
        <w:t>Powerlines for an Urban Park</w:t>
      </w:r>
      <w:r w:rsidRPr="00203D93">
        <w:rPr>
          <w:color w:val="000000"/>
          <w:sz w:val="22"/>
          <w:szCs w:val="22"/>
          <w:lang w:val="de-DE"/>
        </w:rPr>
        <w:t xml:space="preserve">, Projekt im Rahmen von  </w:t>
      </w:r>
      <w:r w:rsidRPr="00203D93">
        <w:rPr>
          <w:i/>
          <w:color w:val="000000"/>
          <w:sz w:val="22"/>
          <w:szCs w:val="22"/>
          <w:lang w:val="de-DE"/>
        </w:rPr>
        <w:t>Dreamcity</w:t>
      </w:r>
      <w:r w:rsidRPr="00203D93">
        <w:rPr>
          <w:color w:val="000000"/>
          <w:sz w:val="22"/>
          <w:szCs w:val="22"/>
          <w:lang w:val="de-DE"/>
        </w:rPr>
        <w:t xml:space="preserve">, Alter Botanischer Garten, </w:t>
      </w:r>
      <w:r w:rsidR="007B60BA">
        <w:rPr>
          <w:color w:val="000000"/>
          <w:sz w:val="22"/>
          <w:szCs w:val="22"/>
          <w:lang w:val="de-DE"/>
        </w:rPr>
        <w:t>Munich</w:t>
      </w:r>
    </w:p>
    <w:p w:rsidR="002353DA" w:rsidRPr="00203D93" w:rsidRDefault="002353D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  <w:lang w:val="de-DE"/>
        </w:rPr>
      </w:pPr>
    </w:p>
    <w:p w:rsidR="002353DA" w:rsidRPr="00203D93" w:rsidRDefault="002353D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  <w:lang w:val="de-DE"/>
        </w:rPr>
      </w:pPr>
    </w:p>
    <w:p w:rsidR="002353DA" w:rsidRPr="00C940D8" w:rsidRDefault="001362F9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  <w:r w:rsidRPr="00C940D8">
        <w:rPr>
          <w:b/>
          <w:color w:val="000000"/>
          <w:sz w:val="22"/>
          <w:szCs w:val="22"/>
        </w:rPr>
        <w:t>1997</w:t>
      </w:r>
      <w:r w:rsidRPr="00C940D8">
        <w:rPr>
          <w:color w:val="000000"/>
          <w:sz w:val="22"/>
          <w:szCs w:val="22"/>
        </w:rPr>
        <w:tab/>
      </w:r>
      <w:r w:rsidRPr="00C940D8">
        <w:rPr>
          <w:color w:val="000000"/>
          <w:sz w:val="22"/>
          <w:szCs w:val="22"/>
        </w:rPr>
        <w:tab/>
      </w:r>
      <w:r w:rsidRPr="00C940D8">
        <w:rPr>
          <w:i/>
          <w:color w:val="000000"/>
          <w:sz w:val="22"/>
          <w:szCs w:val="22"/>
        </w:rPr>
        <w:t>The Open Public Speakers Platform</w:t>
      </w:r>
      <w:r w:rsidRPr="00C940D8">
        <w:rPr>
          <w:color w:val="000000"/>
          <w:sz w:val="22"/>
          <w:szCs w:val="22"/>
        </w:rPr>
        <w:t xml:space="preserve">, Grieskirchen, </w:t>
      </w:r>
      <w:r w:rsidR="00C940D8" w:rsidRPr="00C940D8">
        <w:rPr>
          <w:color w:val="000000"/>
          <w:sz w:val="22"/>
          <w:szCs w:val="22"/>
        </w:rPr>
        <w:t>Austria</w:t>
      </w:r>
    </w:p>
    <w:p w:rsidR="002353DA" w:rsidRPr="00203D93" w:rsidRDefault="001362F9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firstLine="709"/>
        <w:rPr>
          <w:color w:val="000000"/>
          <w:sz w:val="22"/>
          <w:szCs w:val="22"/>
          <w:lang w:val="de-DE"/>
        </w:rPr>
      </w:pPr>
      <w:r w:rsidRPr="00203D93">
        <w:rPr>
          <w:i/>
          <w:color w:val="000000"/>
          <w:sz w:val="22"/>
          <w:szCs w:val="22"/>
          <w:lang w:val="de-DE"/>
        </w:rPr>
        <w:t>1897: Der erste Zionistenkongress in Basel</w:t>
      </w:r>
      <w:r w:rsidRPr="00203D93">
        <w:rPr>
          <w:color w:val="000000"/>
          <w:sz w:val="22"/>
          <w:szCs w:val="22"/>
          <w:lang w:val="de-DE"/>
        </w:rPr>
        <w:t>, Kunsthalle Basel, Basel</w:t>
      </w:r>
    </w:p>
    <w:p w:rsidR="002353DA" w:rsidRPr="00203D93" w:rsidRDefault="001362F9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418" w:firstLine="5"/>
        <w:rPr>
          <w:color w:val="000000"/>
          <w:sz w:val="22"/>
          <w:szCs w:val="22"/>
          <w:lang w:val="de-DE"/>
        </w:rPr>
      </w:pPr>
      <w:r w:rsidRPr="00203D93">
        <w:rPr>
          <w:i/>
          <w:color w:val="000000"/>
          <w:sz w:val="22"/>
          <w:szCs w:val="22"/>
          <w:lang w:val="de-DE"/>
        </w:rPr>
        <w:t>Zionism as Separatism, Öffentliche  Bibliothek der Universität Basel</w:t>
      </w:r>
      <w:r w:rsidRPr="00203D93">
        <w:rPr>
          <w:color w:val="000000"/>
          <w:sz w:val="22"/>
          <w:szCs w:val="22"/>
          <w:lang w:val="de-DE"/>
        </w:rPr>
        <w:t>, Basel</w:t>
      </w:r>
    </w:p>
    <w:p w:rsidR="002353DA" w:rsidRDefault="001362F9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/>
        <w:rPr>
          <w:color w:val="000000"/>
          <w:sz w:val="22"/>
          <w:szCs w:val="22"/>
        </w:rPr>
      </w:pPr>
      <w:r w:rsidRPr="00203D93">
        <w:rPr>
          <w:color w:val="000000"/>
          <w:sz w:val="22"/>
          <w:szCs w:val="22"/>
          <w:lang w:val="de-DE"/>
        </w:rPr>
        <w:tab/>
      </w:r>
      <w:r w:rsidRPr="00203D93">
        <w:rPr>
          <w:color w:val="000000"/>
          <w:sz w:val="22"/>
          <w:szCs w:val="22"/>
          <w:lang w:val="de-DE"/>
        </w:rPr>
        <w:tab/>
      </w:r>
      <w:r>
        <w:rPr>
          <w:i/>
          <w:color w:val="000000"/>
          <w:sz w:val="22"/>
          <w:szCs w:val="22"/>
        </w:rPr>
        <w:t>The Sick Soul IV - An Auditorium for Film, a Runway for Fashion, a Stage</w:t>
      </w:r>
    </w:p>
    <w:p w:rsidR="002353DA" w:rsidRDefault="001362F9" w:rsidP="00C940D8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firstLine="709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for Music Performance</w:t>
      </w:r>
      <w:r w:rsidR="00C940D8">
        <w:rPr>
          <w:color w:val="000000"/>
          <w:sz w:val="22"/>
          <w:szCs w:val="22"/>
        </w:rPr>
        <w:t xml:space="preserve">, collaboration with </w:t>
      </w:r>
      <w:r>
        <w:rPr>
          <w:color w:val="000000"/>
          <w:sz w:val="22"/>
          <w:szCs w:val="22"/>
        </w:rPr>
        <w:t>CCSIS, Mamacita Fashion, Mexico City</w:t>
      </w:r>
    </w:p>
    <w:p w:rsidR="002353DA" w:rsidRDefault="002353D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</w:p>
    <w:p w:rsidR="002353DA" w:rsidRDefault="001362F9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1996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>The Sick Soul III</w:t>
      </w:r>
      <w:r>
        <w:rPr>
          <w:color w:val="000000"/>
          <w:sz w:val="22"/>
          <w:szCs w:val="22"/>
        </w:rPr>
        <w:t xml:space="preserve">, Galerie Christian Nagel, </w:t>
      </w:r>
      <w:r w:rsidR="00C940D8">
        <w:rPr>
          <w:color w:val="000000"/>
          <w:sz w:val="22"/>
          <w:szCs w:val="22"/>
        </w:rPr>
        <w:t>Colgone</w:t>
      </w:r>
    </w:p>
    <w:p w:rsidR="002353DA" w:rsidRDefault="001362F9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ab/>
        <w:t>The Sick Soul II</w:t>
      </w:r>
      <w:r>
        <w:rPr>
          <w:color w:val="000000"/>
          <w:sz w:val="22"/>
          <w:szCs w:val="22"/>
        </w:rPr>
        <w:t>, American Fine Arts, New York</w:t>
      </w:r>
    </w:p>
    <w:p w:rsidR="002353DA" w:rsidRPr="00556EAA" w:rsidRDefault="001362F9" w:rsidP="00556EA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418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The Sick Soul - Morbid Fascination and Behavioral Research in Sociology, TV Entertainment and Photography</w:t>
      </w:r>
      <w:r>
        <w:rPr>
          <w:color w:val="000000"/>
          <w:sz w:val="22"/>
          <w:szCs w:val="22"/>
        </w:rPr>
        <w:t>, Grazer Kunstverein, Graz (</w:t>
      </w:r>
      <w:r w:rsidR="00556EAA">
        <w:rPr>
          <w:color w:val="000000"/>
          <w:sz w:val="22"/>
          <w:szCs w:val="22"/>
        </w:rPr>
        <w:t>catalogue -</w:t>
      </w:r>
      <w:r>
        <w:rPr>
          <w:color w:val="000000"/>
          <w:sz w:val="22"/>
          <w:szCs w:val="22"/>
        </w:rPr>
        <w:t xml:space="preserve"> </w:t>
      </w:r>
      <w:r w:rsidRPr="00556EAA">
        <w:rPr>
          <w:color w:val="000000"/>
          <w:sz w:val="22"/>
          <w:szCs w:val="22"/>
        </w:rPr>
        <w:t>Durch 10)</w:t>
      </w:r>
    </w:p>
    <w:p w:rsidR="002353DA" w:rsidRPr="00203D93" w:rsidRDefault="001362F9" w:rsidP="00556EA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410" w:right="565" w:firstLine="8"/>
        <w:rPr>
          <w:color w:val="000000"/>
          <w:sz w:val="22"/>
          <w:szCs w:val="22"/>
          <w:lang w:val="de-DE"/>
        </w:rPr>
      </w:pPr>
      <w:r w:rsidRPr="00203D93">
        <w:rPr>
          <w:i/>
          <w:color w:val="000000"/>
          <w:sz w:val="22"/>
          <w:szCs w:val="22"/>
          <w:lang w:val="de-DE"/>
        </w:rPr>
        <w:t>Holocaust-Mahnmal und Gedenkstätte für Jüdische Opfer</w:t>
      </w:r>
      <w:r w:rsidRPr="00203D93">
        <w:rPr>
          <w:color w:val="000000"/>
          <w:sz w:val="22"/>
          <w:szCs w:val="22"/>
          <w:lang w:val="de-DE"/>
        </w:rPr>
        <w:t xml:space="preserve">, Denkmal vorschlag für den Juden Platz, </w:t>
      </w:r>
      <w:r w:rsidR="00556EAA">
        <w:rPr>
          <w:color w:val="000000"/>
          <w:sz w:val="22"/>
          <w:szCs w:val="22"/>
          <w:lang w:val="de-DE"/>
        </w:rPr>
        <w:t>Vienna</w:t>
      </w:r>
    </w:p>
    <w:p w:rsidR="002353DA" w:rsidRPr="00203D93" w:rsidRDefault="002353D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firstLine="709"/>
        <w:rPr>
          <w:color w:val="000000"/>
          <w:sz w:val="22"/>
          <w:szCs w:val="22"/>
          <w:lang w:val="de-DE"/>
        </w:rPr>
      </w:pPr>
    </w:p>
    <w:p w:rsidR="002353DA" w:rsidRDefault="001362F9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410" w:hanging="1410"/>
        <w:rPr>
          <w:color w:val="FF0000"/>
          <w:sz w:val="22"/>
          <w:szCs w:val="22"/>
        </w:rPr>
      </w:pPr>
      <w:r>
        <w:rPr>
          <w:b/>
          <w:color w:val="000000"/>
          <w:sz w:val="22"/>
          <w:szCs w:val="22"/>
        </w:rPr>
        <w:t>1995</w:t>
      </w:r>
      <w:r>
        <w:rPr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>Breaking the Boundaries between Art and Life</w:t>
      </w:r>
      <w:r>
        <w:rPr>
          <w:color w:val="000000"/>
          <w:sz w:val="22"/>
          <w:szCs w:val="22"/>
        </w:rPr>
        <w:t>, New School for Social Research, New York</w:t>
      </w:r>
    </w:p>
    <w:p w:rsidR="002353DA" w:rsidRDefault="001362F9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  <w:t xml:space="preserve"> </w:t>
      </w:r>
    </w:p>
    <w:p w:rsidR="002353DA" w:rsidRPr="00203D93" w:rsidRDefault="001362F9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410" w:hanging="1410"/>
        <w:rPr>
          <w:color w:val="000000"/>
          <w:sz w:val="22"/>
          <w:szCs w:val="22"/>
          <w:lang w:val="de-DE"/>
        </w:rPr>
      </w:pPr>
      <w:r w:rsidRPr="00203D93">
        <w:rPr>
          <w:b/>
          <w:color w:val="000000"/>
          <w:sz w:val="22"/>
          <w:szCs w:val="22"/>
          <w:lang w:val="de-DE"/>
        </w:rPr>
        <w:t>1994</w:t>
      </w:r>
      <w:r w:rsidRPr="00203D93">
        <w:rPr>
          <w:color w:val="000000"/>
          <w:sz w:val="22"/>
          <w:szCs w:val="22"/>
          <w:lang w:val="de-DE"/>
        </w:rPr>
        <w:tab/>
      </w:r>
      <w:r w:rsidRPr="00203D93">
        <w:rPr>
          <w:i/>
          <w:color w:val="000000"/>
          <w:sz w:val="22"/>
          <w:szCs w:val="22"/>
          <w:lang w:val="de-DE"/>
        </w:rPr>
        <w:t>The Transformation of Data into Portraiture</w:t>
      </w:r>
      <w:r w:rsidRPr="00203D93">
        <w:rPr>
          <w:color w:val="000000"/>
          <w:sz w:val="22"/>
          <w:szCs w:val="22"/>
          <w:lang w:val="de-DE"/>
        </w:rPr>
        <w:t>, Kunstraum der Universit</w:t>
      </w:r>
      <w:r w:rsidRPr="00203D93">
        <w:rPr>
          <w:rFonts w:ascii="Arial" w:eastAsia="Arial" w:hAnsi="Arial" w:cs="Arial"/>
          <w:color w:val="000000"/>
          <w:sz w:val="22"/>
          <w:szCs w:val="22"/>
          <w:lang w:val="de-DE"/>
        </w:rPr>
        <w:t>ä</w:t>
      </w:r>
      <w:r w:rsidRPr="00203D93">
        <w:rPr>
          <w:color w:val="000000"/>
          <w:sz w:val="22"/>
          <w:szCs w:val="22"/>
          <w:lang w:val="de-DE"/>
        </w:rPr>
        <w:t>t L</w:t>
      </w:r>
      <w:r w:rsidRPr="00203D93">
        <w:rPr>
          <w:rFonts w:ascii="Arial" w:eastAsia="Arial" w:hAnsi="Arial" w:cs="Arial"/>
          <w:color w:val="000000"/>
          <w:sz w:val="22"/>
          <w:szCs w:val="22"/>
          <w:lang w:val="de-DE"/>
        </w:rPr>
        <w:t>ü</w:t>
      </w:r>
      <w:r w:rsidRPr="00203D93">
        <w:rPr>
          <w:color w:val="000000"/>
          <w:sz w:val="22"/>
          <w:szCs w:val="22"/>
          <w:lang w:val="de-DE"/>
        </w:rPr>
        <w:t>neburg (</w:t>
      </w:r>
      <w:r w:rsidR="007B60BA">
        <w:rPr>
          <w:color w:val="000000"/>
          <w:sz w:val="22"/>
          <w:szCs w:val="22"/>
          <w:lang w:val="de-DE"/>
        </w:rPr>
        <w:t>Catalogue</w:t>
      </w:r>
      <w:r w:rsidRPr="00203D93">
        <w:rPr>
          <w:color w:val="000000"/>
          <w:sz w:val="22"/>
          <w:szCs w:val="22"/>
          <w:lang w:val="de-DE"/>
        </w:rPr>
        <w:t>)</w:t>
      </w:r>
    </w:p>
    <w:p w:rsidR="002353DA" w:rsidRPr="00203D93" w:rsidRDefault="001362F9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  <w:lang w:val="de-DE"/>
        </w:rPr>
      </w:pPr>
      <w:r w:rsidRPr="00203D93">
        <w:rPr>
          <w:color w:val="000000"/>
          <w:sz w:val="22"/>
          <w:szCs w:val="22"/>
          <w:lang w:val="de-DE"/>
        </w:rPr>
        <w:tab/>
      </w:r>
      <w:r w:rsidRPr="00203D93">
        <w:rPr>
          <w:color w:val="000000"/>
          <w:sz w:val="22"/>
          <w:szCs w:val="22"/>
          <w:lang w:val="de-DE"/>
        </w:rPr>
        <w:tab/>
      </w:r>
      <w:r w:rsidRPr="00203D93">
        <w:rPr>
          <w:i/>
          <w:color w:val="000000"/>
          <w:sz w:val="22"/>
          <w:szCs w:val="22"/>
          <w:lang w:val="de-DE"/>
        </w:rPr>
        <w:t>Die offene Bibliothek Mainz,</w:t>
      </w:r>
      <w:r w:rsidRPr="00203D93">
        <w:rPr>
          <w:color w:val="000000"/>
          <w:sz w:val="22"/>
          <w:szCs w:val="22"/>
          <w:lang w:val="de-DE"/>
        </w:rPr>
        <w:t xml:space="preserve"> Landesmuseum Mainz, Mainz</w:t>
      </w:r>
    </w:p>
    <w:p w:rsidR="002353DA" w:rsidRDefault="001362F9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418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The Seventh Museum</w:t>
      </w:r>
      <w:r>
        <w:rPr>
          <w:color w:val="000000"/>
          <w:sz w:val="22"/>
          <w:szCs w:val="22"/>
        </w:rPr>
        <w:t>, a public project proposal in collaboration with Andrea Fraser, STROOM foundation, The Hague (followed by a symposium)</w:t>
      </w:r>
    </w:p>
    <w:p w:rsidR="002353DA" w:rsidRPr="00D50382" w:rsidRDefault="001362F9" w:rsidP="00C940D8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  <w:lang w:val="de-DE"/>
        </w:rPr>
      </w:pPr>
      <w:r>
        <w:rPr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ab/>
      </w:r>
      <w:r w:rsidRPr="00D50382">
        <w:rPr>
          <w:i/>
          <w:color w:val="000000"/>
          <w:sz w:val="22"/>
          <w:szCs w:val="22"/>
          <w:lang w:val="de-DE"/>
        </w:rPr>
        <w:t>Vérité</w:t>
      </w:r>
      <w:r w:rsidRPr="00D50382">
        <w:rPr>
          <w:color w:val="000000"/>
          <w:sz w:val="22"/>
          <w:szCs w:val="22"/>
          <w:lang w:val="de-DE"/>
        </w:rPr>
        <w:t xml:space="preserve">, Galerie Christian Nagel, </w:t>
      </w:r>
      <w:r w:rsidR="00C940D8" w:rsidRPr="00D50382">
        <w:rPr>
          <w:color w:val="000000"/>
          <w:sz w:val="22"/>
          <w:szCs w:val="22"/>
          <w:lang w:val="de-DE"/>
        </w:rPr>
        <w:t>Cologne</w:t>
      </w:r>
    </w:p>
    <w:p w:rsidR="002353DA" w:rsidRPr="00D50382" w:rsidRDefault="002353D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  <w:lang w:val="de-DE"/>
        </w:rPr>
      </w:pPr>
    </w:p>
    <w:p w:rsidR="002353DA" w:rsidRPr="00203D93" w:rsidRDefault="001362F9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  <w:lang w:val="de-DE"/>
        </w:rPr>
      </w:pPr>
      <w:r w:rsidRPr="00203D93">
        <w:rPr>
          <w:b/>
          <w:color w:val="000000"/>
          <w:sz w:val="22"/>
          <w:szCs w:val="22"/>
          <w:lang w:val="de-DE"/>
        </w:rPr>
        <w:t>1993</w:t>
      </w:r>
      <w:r w:rsidRPr="00203D93">
        <w:rPr>
          <w:color w:val="000000"/>
          <w:sz w:val="22"/>
          <w:szCs w:val="22"/>
          <w:lang w:val="de-DE"/>
        </w:rPr>
        <w:tab/>
      </w:r>
      <w:r w:rsidRPr="00203D93">
        <w:rPr>
          <w:color w:val="000000"/>
          <w:sz w:val="22"/>
          <w:szCs w:val="22"/>
          <w:lang w:val="de-DE"/>
        </w:rPr>
        <w:tab/>
      </w:r>
      <w:r w:rsidRPr="00203D93">
        <w:rPr>
          <w:i/>
          <w:color w:val="000000"/>
          <w:sz w:val="22"/>
          <w:szCs w:val="22"/>
          <w:lang w:val="de-DE"/>
        </w:rPr>
        <w:t>Die offene Bibliothek Hamburg</w:t>
      </w:r>
      <w:r w:rsidRPr="00203D93">
        <w:rPr>
          <w:color w:val="000000"/>
          <w:sz w:val="22"/>
          <w:szCs w:val="22"/>
          <w:lang w:val="de-DE"/>
        </w:rPr>
        <w:t>, Hamburger Kunstverein, Hamburg (</w:t>
      </w:r>
      <w:r w:rsidR="007B60BA">
        <w:rPr>
          <w:color w:val="000000"/>
          <w:sz w:val="22"/>
          <w:szCs w:val="22"/>
          <w:lang w:val="de-DE"/>
        </w:rPr>
        <w:t>Catalogue</w:t>
      </w:r>
      <w:r w:rsidRPr="00203D93">
        <w:rPr>
          <w:color w:val="000000"/>
          <w:sz w:val="22"/>
          <w:szCs w:val="22"/>
          <w:lang w:val="de-DE"/>
        </w:rPr>
        <w:t>)</w:t>
      </w:r>
      <w:r w:rsidRPr="00203D93">
        <w:rPr>
          <w:color w:val="000000"/>
          <w:sz w:val="22"/>
          <w:szCs w:val="22"/>
          <w:lang w:val="de-DE"/>
        </w:rPr>
        <w:tab/>
      </w:r>
    </w:p>
    <w:p w:rsidR="002353DA" w:rsidRPr="00203D93" w:rsidRDefault="001362F9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418"/>
        <w:rPr>
          <w:color w:val="000000"/>
          <w:sz w:val="22"/>
          <w:szCs w:val="22"/>
          <w:lang w:val="de-DE"/>
        </w:rPr>
      </w:pPr>
      <w:r w:rsidRPr="00203D93">
        <w:rPr>
          <w:i/>
          <w:color w:val="000000"/>
          <w:sz w:val="22"/>
          <w:szCs w:val="22"/>
          <w:lang w:val="de-DE"/>
        </w:rPr>
        <w:t>Die offene Bibliothek Graz</w:t>
      </w:r>
      <w:r w:rsidRPr="00203D93">
        <w:rPr>
          <w:color w:val="000000"/>
          <w:sz w:val="22"/>
          <w:szCs w:val="22"/>
          <w:lang w:val="de-DE"/>
        </w:rPr>
        <w:t>, recontextualized, Neue Galerie am Landesmuseum, Graz</w:t>
      </w:r>
    </w:p>
    <w:p w:rsidR="002353DA" w:rsidRPr="00203D93" w:rsidRDefault="001362F9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  <w:lang w:val="de-DE"/>
        </w:rPr>
      </w:pPr>
      <w:r w:rsidRPr="00203D93">
        <w:rPr>
          <w:color w:val="000000"/>
          <w:sz w:val="22"/>
          <w:szCs w:val="22"/>
          <w:lang w:val="de-DE"/>
        </w:rPr>
        <w:tab/>
      </w:r>
      <w:r w:rsidRPr="00203D93">
        <w:rPr>
          <w:color w:val="000000"/>
          <w:sz w:val="22"/>
          <w:szCs w:val="22"/>
          <w:lang w:val="de-DE"/>
        </w:rPr>
        <w:tab/>
      </w:r>
    </w:p>
    <w:p w:rsidR="002353DA" w:rsidRDefault="001362F9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410" w:hanging="141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1992</w:t>
      </w:r>
      <w:r>
        <w:rPr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>From the Index of Commissioned and Non-Commissioned Photographic Portraits: Gazes in the Direction Perpendicular to the Picture Plane, Placed in a Sequence According to their Intensity, and Accompanied by Varying Postures and Hand Arrangements</w:t>
      </w:r>
      <w:r>
        <w:rPr>
          <w:color w:val="000000"/>
          <w:sz w:val="22"/>
          <w:szCs w:val="22"/>
        </w:rPr>
        <w:t>, P.S.1 Contemporary Art Center, New York</w:t>
      </w:r>
    </w:p>
    <w:p w:rsidR="002353DA" w:rsidRDefault="001362F9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410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The Outdoor Exhibition Space, Munich-San Francisco</w:t>
      </w:r>
      <w:r>
        <w:rPr>
          <w:color w:val="000000"/>
          <w:sz w:val="22"/>
          <w:szCs w:val="22"/>
        </w:rPr>
        <w:t xml:space="preserve">, Kunstraum Daxer, </w:t>
      </w:r>
      <w:r w:rsidR="007B60BA">
        <w:rPr>
          <w:color w:val="000000"/>
          <w:sz w:val="22"/>
          <w:szCs w:val="22"/>
        </w:rPr>
        <w:t>Munich</w:t>
      </w:r>
    </w:p>
    <w:p w:rsidR="002353DA" w:rsidRDefault="001362F9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firstLine="709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The Outdoor Exhibition Spa</w:t>
      </w:r>
      <w:r>
        <w:rPr>
          <w:color w:val="000000"/>
          <w:sz w:val="22"/>
          <w:szCs w:val="22"/>
        </w:rPr>
        <w:t xml:space="preserve">ce, Janacek-Hof, </w:t>
      </w:r>
      <w:r w:rsidR="007B60BA">
        <w:rPr>
          <w:color w:val="000000"/>
          <w:sz w:val="22"/>
          <w:szCs w:val="22"/>
        </w:rPr>
        <w:t>Vienna</w:t>
      </w:r>
    </w:p>
    <w:p w:rsidR="002353DA" w:rsidRDefault="001362F9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firstLine="709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The Salon of Rejected</w:t>
      </w:r>
      <w:r>
        <w:rPr>
          <w:color w:val="000000"/>
          <w:sz w:val="22"/>
          <w:szCs w:val="22"/>
        </w:rPr>
        <w:t>, Jay Gorney Art Modern, New York</w:t>
      </w:r>
    </w:p>
    <w:p w:rsidR="002353DA" w:rsidRDefault="002353D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</w:p>
    <w:p w:rsidR="002353DA" w:rsidRDefault="001362F9" w:rsidP="00556EA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1991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>Printing and Framing</w:t>
      </w:r>
      <w:r>
        <w:rPr>
          <w:color w:val="000000"/>
          <w:sz w:val="22"/>
          <w:szCs w:val="22"/>
        </w:rPr>
        <w:t>, Christian Nagel</w:t>
      </w:r>
      <w:r w:rsidR="00556EAA">
        <w:rPr>
          <w:color w:val="000000"/>
          <w:sz w:val="22"/>
          <w:szCs w:val="22"/>
        </w:rPr>
        <w:t xml:space="preserve"> Gallery</w:t>
      </w:r>
      <w:r>
        <w:rPr>
          <w:color w:val="000000"/>
          <w:sz w:val="22"/>
          <w:szCs w:val="22"/>
        </w:rPr>
        <w:t xml:space="preserve">, </w:t>
      </w:r>
      <w:r w:rsidR="00C940D8">
        <w:rPr>
          <w:color w:val="000000"/>
          <w:sz w:val="22"/>
          <w:szCs w:val="22"/>
        </w:rPr>
        <w:t>Cologne</w:t>
      </w:r>
    </w:p>
    <w:p w:rsidR="002353DA" w:rsidRDefault="001362F9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firstLine="709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The Open Tool Shelter: A Model</w:t>
      </w:r>
      <w:r>
        <w:rPr>
          <w:color w:val="000000"/>
          <w:sz w:val="22"/>
          <w:szCs w:val="22"/>
        </w:rPr>
        <w:t>, The Power Plant Contemporary Art Gallery, Toronto</w:t>
      </w:r>
    </w:p>
    <w:p w:rsidR="002353DA" w:rsidRDefault="001362F9" w:rsidP="00C940D8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418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The Two and Four</w:t>
      </w:r>
      <w:r>
        <w:rPr>
          <w:color w:val="000000"/>
          <w:sz w:val="22"/>
          <w:szCs w:val="22"/>
        </w:rPr>
        <w:t xml:space="preserve">, Edition Julye Sylvester, New York, in </w:t>
      </w:r>
      <w:r w:rsidR="00C940D8" w:rsidRPr="00C940D8">
        <w:rPr>
          <w:color w:val="000000"/>
          <w:sz w:val="22"/>
          <w:szCs w:val="22"/>
        </w:rPr>
        <w:t>collaboration</w:t>
      </w:r>
      <w:r w:rsidR="00C940D8">
        <w:rPr>
          <w:color w:val="000000"/>
          <w:sz w:val="22"/>
          <w:szCs w:val="22"/>
        </w:rPr>
        <w:t xml:space="preserve"> with </w:t>
      </w:r>
      <w:r>
        <w:rPr>
          <w:color w:val="000000"/>
          <w:sz w:val="22"/>
          <w:szCs w:val="22"/>
        </w:rPr>
        <w:t>Franz West</w:t>
      </w:r>
    </w:p>
    <w:p w:rsidR="002353DA" w:rsidRPr="00D50382" w:rsidRDefault="001362F9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firstLine="709"/>
        <w:rPr>
          <w:color w:val="000000"/>
          <w:sz w:val="22"/>
          <w:szCs w:val="22"/>
          <w:lang w:val="es-AR"/>
        </w:rPr>
      </w:pPr>
      <w:r w:rsidRPr="00D50382">
        <w:rPr>
          <w:i/>
          <w:color w:val="000000"/>
          <w:sz w:val="22"/>
          <w:szCs w:val="22"/>
          <w:lang w:val="es-AR"/>
        </w:rPr>
        <w:t xml:space="preserve">America, </w:t>
      </w:r>
      <w:r w:rsidRPr="00D50382">
        <w:rPr>
          <w:color w:val="000000"/>
          <w:sz w:val="22"/>
          <w:szCs w:val="22"/>
          <w:lang w:val="es-AR"/>
        </w:rPr>
        <w:t xml:space="preserve">Castello di Rivoli, Turin </w:t>
      </w:r>
    </w:p>
    <w:p w:rsidR="002353DA" w:rsidRPr="00D50382" w:rsidRDefault="001362F9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  <w:lang w:val="es-AR"/>
        </w:rPr>
      </w:pPr>
      <w:r w:rsidRPr="00D50382">
        <w:rPr>
          <w:color w:val="000000"/>
          <w:sz w:val="22"/>
          <w:szCs w:val="22"/>
          <w:lang w:val="es-AR"/>
        </w:rPr>
        <w:tab/>
      </w:r>
      <w:r w:rsidRPr="00D50382">
        <w:rPr>
          <w:color w:val="000000"/>
          <w:sz w:val="22"/>
          <w:szCs w:val="22"/>
          <w:lang w:val="es-AR"/>
        </w:rPr>
        <w:tab/>
      </w:r>
      <w:r w:rsidRPr="00D50382">
        <w:rPr>
          <w:i/>
          <w:color w:val="000000"/>
          <w:sz w:val="22"/>
          <w:szCs w:val="22"/>
          <w:lang w:val="es-AR"/>
        </w:rPr>
        <w:t>Landscapes</w:t>
      </w:r>
      <w:r w:rsidRPr="00D50382">
        <w:rPr>
          <w:color w:val="000000"/>
          <w:sz w:val="22"/>
          <w:szCs w:val="22"/>
          <w:lang w:val="es-AR"/>
        </w:rPr>
        <w:t>, Akira Ikeda, Tokyo/Nagoya</w:t>
      </w:r>
    </w:p>
    <w:p w:rsidR="002353DA" w:rsidRPr="00203D93" w:rsidRDefault="001362F9">
      <w:pPr>
        <w:pStyle w:val="normal0"/>
        <w:spacing w:line="360" w:lineRule="auto"/>
        <w:ind w:left="1418"/>
        <w:rPr>
          <w:sz w:val="22"/>
          <w:szCs w:val="22"/>
          <w:lang w:val="de-DE"/>
        </w:rPr>
      </w:pPr>
      <w:r w:rsidRPr="00203D93">
        <w:rPr>
          <w:i/>
          <w:sz w:val="22"/>
          <w:szCs w:val="22"/>
          <w:lang w:val="de-DE"/>
        </w:rPr>
        <w:t>Die offene Bibliothek Graz, Grazer Kunstverein und Stadtraum Graz</w:t>
      </w:r>
    </w:p>
    <w:p w:rsidR="002353DA" w:rsidRPr="00203D93" w:rsidRDefault="002353D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  <w:lang w:val="de-DE"/>
        </w:rPr>
      </w:pPr>
    </w:p>
    <w:p w:rsidR="002353DA" w:rsidRDefault="001362F9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418" w:hanging="1418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1990</w:t>
      </w:r>
      <w:r>
        <w:rPr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>A Model for a Free Standing Outdoor Library</w:t>
      </w:r>
      <w:r>
        <w:rPr>
          <w:color w:val="000000"/>
          <w:sz w:val="22"/>
          <w:szCs w:val="22"/>
        </w:rPr>
        <w:t>, Kabinett für aktuelle Kunst, Bremerhaven</w:t>
      </w:r>
      <w:r>
        <w:rPr>
          <w:color w:val="000000"/>
          <w:sz w:val="22"/>
          <w:szCs w:val="22"/>
        </w:rPr>
        <w:tab/>
      </w:r>
    </w:p>
    <w:p w:rsidR="002353DA" w:rsidRPr="00D50382" w:rsidRDefault="001362F9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D50382">
        <w:rPr>
          <w:i/>
          <w:color w:val="000000"/>
          <w:sz w:val="22"/>
          <w:szCs w:val="22"/>
        </w:rPr>
        <w:t>Corporate Landscapes</w:t>
      </w:r>
      <w:r w:rsidRPr="00D50382">
        <w:rPr>
          <w:color w:val="000000"/>
          <w:sz w:val="22"/>
          <w:szCs w:val="22"/>
        </w:rPr>
        <w:t>, Museum Schloss Hardenberg, Velbert-Neviges</w:t>
      </w:r>
      <w:r w:rsidR="00C940D8" w:rsidRPr="00D50382">
        <w:rPr>
          <w:color w:val="000000"/>
          <w:sz w:val="22"/>
          <w:szCs w:val="22"/>
        </w:rPr>
        <w:t>, Germany</w:t>
      </w:r>
    </w:p>
    <w:p w:rsidR="002353DA" w:rsidRDefault="001362F9" w:rsidP="00C940D8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firstLine="709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The Free Public Library</w:t>
      </w:r>
      <w:r>
        <w:rPr>
          <w:color w:val="000000"/>
          <w:sz w:val="22"/>
          <w:szCs w:val="22"/>
        </w:rPr>
        <w:t>, Jay Gorney Art Modern, New York</w:t>
      </w:r>
    </w:p>
    <w:p w:rsidR="002353DA" w:rsidRPr="00D50382" w:rsidRDefault="001362F9" w:rsidP="00C940D8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firstLine="709"/>
        <w:rPr>
          <w:color w:val="000000"/>
          <w:sz w:val="22"/>
          <w:szCs w:val="22"/>
          <w:lang w:val="de-DE"/>
        </w:rPr>
      </w:pPr>
      <w:r w:rsidRPr="00D50382">
        <w:rPr>
          <w:i/>
          <w:color w:val="000000"/>
          <w:sz w:val="22"/>
          <w:szCs w:val="22"/>
          <w:lang w:val="de-DE"/>
        </w:rPr>
        <w:t>Corporate Landscapes</w:t>
      </w:r>
      <w:r w:rsidRPr="00D50382">
        <w:rPr>
          <w:color w:val="000000"/>
          <w:sz w:val="22"/>
          <w:szCs w:val="22"/>
          <w:lang w:val="de-DE"/>
        </w:rPr>
        <w:t xml:space="preserve"> , Nordanstad-Skarstedt Galleri, Stockholm, </w:t>
      </w:r>
      <w:r w:rsidR="00C940D8" w:rsidRPr="00D50382">
        <w:rPr>
          <w:color w:val="000000"/>
          <w:sz w:val="22"/>
          <w:szCs w:val="22"/>
          <w:lang w:val="de-DE"/>
        </w:rPr>
        <w:t xml:space="preserve">Sweden </w:t>
      </w:r>
    </w:p>
    <w:p w:rsidR="002353DA" w:rsidRPr="00D50382" w:rsidRDefault="001362F9" w:rsidP="00C940D8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firstLine="709"/>
        <w:rPr>
          <w:color w:val="000000"/>
          <w:sz w:val="22"/>
          <w:szCs w:val="22"/>
          <w:lang w:val="de-DE"/>
        </w:rPr>
      </w:pPr>
      <w:r w:rsidRPr="00D50382">
        <w:rPr>
          <w:color w:val="000000"/>
          <w:sz w:val="22"/>
          <w:szCs w:val="22"/>
          <w:lang w:val="de-DE"/>
        </w:rPr>
        <w:t>Galerie Achim Kubinkski, Stuttgart</w:t>
      </w:r>
      <w:r w:rsidRPr="00D50382">
        <w:rPr>
          <w:color w:val="000000"/>
          <w:sz w:val="22"/>
          <w:szCs w:val="22"/>
          <w:lang w:val="de-DE"/>
        </w:rPr>
        <w:tab/>
      </w:r>
      <w:r w:rsidRPr="00D50382">
        <w:rPr>
          <w:color w:val="000000"/>
          <w:sz w:val="22"/>
          <w:szCs w:val="22"/>
          <w:lang w:val="de-DE"/>
        </w:rPr>
        <w:tab/>
        <w:t xml:space="preserve">   </w:t>
      </w:r>
    </w:p>
    <w:p w:rsidR="002353DA" w:rsidRPr="00D50382" w:rsidRDefault="002353D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  <w:lang w:val="de-DE"/>
        </w:rPr>
      </w:pPr>
    </w:p>
    <w:p w:rsidR="002353DA" w:rsidRDefault="001362F9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1989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>FRAC Aquitaine</w:t>
      </w:r>
      <w:r>
        <w:rPr>
          <w:color w:val="000000"/>
          <w:sz w:val="22"/>
          <w:szCs w:val="22"/>
        </w:rPr>
        <w:t>, Centre Culturel, Dax</w:t>
      </w:r>
    </w:p>
    <w:p w:rsidR="002353DA" w:rsidRPr="00D50382" w:rsidRDefault="001362F9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D50382">
        <w:rPr>
          <w:i/>
          <w:color w:val="000000"/>
          <w:sz w:val="22"/>
          <w:szCs w:val="22"/>
        </w:rPr>
        <w:t>Corporate Landscapes</w:t>
      </w:r>
      <w:r w:rsidRPr="00D50382">
        <w:rPr>
          <w:color w:val="000000"/>
          <w:sz w:val="22"/>
          <w:szCs w:val="22"/>
        </w:rPr>
        <w:t>, Kunstvere</w:t>
      </w:r>
      <w:r w:rsidR="00FD7C8A" w:rsidRPr="00D50382">
        <w:rPr>
          <w:color w:val="000000"/>
          <w:sz w:val="22"/>
          <w:szCs w:val="22"/>
        </w:rPr>
        <w:t>in Bremerhaven, Bremerhaven (Cat</w:t>
      </w:r>
      <w:r w:rsidRPr="00D50382">
        <w:rPr>
          <w:color w:val="000000"/>
          <w:sz w:val="22"/>
          <w:szCs w:val="22"/>
        </w:rPr>
        <w:t xml:space="preserve">.) </w:t>
      </w:r>
    </w:p>
    <w:p w:rsidR="002353DA" w:rsidRPr="00D50382" w:rsidRDefault="001362F9" w:rsidP="00FD7C8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  <w:r w:rsidRPr="00D50382">
        <w:rPr>
          <w:color w:val="000000"/>
          <w:sz w:val="22"/>
          <w:szCs w:val="22"/>
        </w:rPr>
        <w:tab/>
      </w:r>
      <w:r w:rsidRPr="00D50382">
        <w:rPr>
          <w:color w:val="000000"/>
          <w:sz w:val="22"/>
          <w:szCs w:val="22"/>
        </w:rPr>
        <w:tab/>
        <w:t xml:space="preserve">Galerie Peter Pakesch, </w:t>
      </w:r>
      <w:r w:rsidR="00FD7C8A" w:rsidRPr="00D50382">
        <w:rPr>
          <w:color w:val="000000"/>
          <w:sz w:val="22"/>
          <w:szCs w:val="22"/>
        </w:rPr>
        <w:t>Vienna</w:t>
      </w:r>
    </w:p>
    <w:p w:rsidR="002353DA" w:rsidRPr="00D50382" w:rsidRDefault="001362F9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  <w:r w:rsidRPr="00D50382">
        <w:rPr>
          <w:color w:val="000000"/>
          <w:sz w:val="22"/>
          <w:szCs w:val="22"/>
        </w:rPr>
        <w:tab/>
      </w:r>
      <w:r w:rsidRPr="00D50382">
        <w:rPr>
          <w:color w:val="000000"/>
          <w:sz w:val="22"/>
          <w:szCs w:val="22"/>
        </w:rPr>
        <w:tab/>
        <w:t>Galleria Giorgio Persano, Turin</w:t>
      </w:r>
    </w:p>
    <w:p w:rsidR="002353DA" w:rsidRPr="00D50382" w:rsidRDefault="001362F9" w:rsidP="007B60B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  <w:r w:rsidRPr="00D50382">
        <w:rPr>
          <w:color w:val="000000"/>
          <w:sz w:val="22"/>
          <w:szCs w:val="22"/>
        </w:rPr>
        <w:tab/>
      </w:r>
      <w:r w:rsidRPr="00D50382">
        <w:rPr>
          <w:color w:val="000000"/>
          <w:sz w:val="22"/>
          <w:szCs w:val="22"/>
        </w:rPr>
        <w:tab/>
        <w:t xml:space="preserve">Galérie Pierre Huber, </w:t>
      </w:r>
      <w:r w:rsidR="007B60BA">
        <w:rPr>
          <w:color w:val="000000"/>
          <w:sz w:val="22"/>
          <w:szCs w:val="22"/>
        </w:rPr>
        <w:t xml:space="preserve">Geneva </w:t>
      </w:r>
      <w:r w:rsidRPr="00D50382">
        <w:rPr>
          <w:color w:val="000000"/>
          <w:sz w:val="22"/>
          <w:szCs w:val="22"/>
        </w:rPr>
        <w:tab/>
      </w:r>
      <w:r w:rsidRPr="00D50382">
        <w:rPr>
          <w:color w:val="000000"/>
          <w:sz w:val="22"/>
          <w:szCs w:val="22"/>
        </w:rPr>
        <w:tab/>
      </w:r>
      <w:r w:rsidRPr="00D50382">
        <w:rPr>
          <w:color w:val="000000"/>
          <w:sz w:val="22"/>
          <w:szCs w:val="22"/>
        </w:rPr>
        <w:tab/>
      </w:r>
    </w:p>
    <w:p w:rsidR="002353DA" w:rsidRPr="00D50382" w:rsidRDefault="001362F9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418"/>
        <w:rPr>
          <w:color w:val="000000"/>
          <w:sz w:val="22"/>
          <w:szCs w:val="22"/>
        </w:rPr>
      </w:pPr>
      <w:r w:rsidRPr="00D50382">
        <w:rPr>
          <w:i/>
          <w:color w:val="000000"/>
          <w:sz w:val="22"/>
          <w:szCs w:val="22"/>
        </w:rPr>
        <w:t>Portraits des Groupes de 1980 à 1989</w:t>
      </w:r>
      <w:r w:rsidRPr="00D50382">
        <w:rPr>
          <w:color w:val="000000"/>
          <w:sz w:val="22"/>
          <w:szCs w:val="22"/>
        </w:rPr>
        <w:t>, CAPC Musée d'Art Contemporain, Bordeaux</w:t>
      </w:r>
    </w:p>
    <w:p w:rsidR="002353DA" w:rsidRDefault="001362F9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418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International Landscape</w:t>
      </w:r>
      <w:r>
        <w:rPr>
          <w:color w:val="000000"/>
          <w:sz w:val="22"/>
          <w:szCs w:val="22"/>
        </w:rPr>
        <w:t xml:space="preserve">, XPO Galerie, Hamburg </w:t>
      </w:r>
    </w:p>
    <w:p w:rsidR="002353DA" w:rsidRDefault="002353D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</w:p>
    <w:p w:rsidR="002353DA" w:rsidRDefault="001362F9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1988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>Portraits, Landscapes, Still Lifes</w:t>
      </w:r>
      <w:r>
        <w:rPr>
          <w:color w:val="000000"/>
          <w:sz w:val="22"/>
          <w:szCs w:val="22"/>
        </w:rPr>
        <w:t>, Margo Leavin Gallery, Los Angeles</w:t>
      </w:r>
    </w:p>
    <w:p w:rsidR="002353DA" w:rsidRPr="00203D93" w:rsidRDefault="001362F9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  <w:lang w:val="de-DE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203D93">
        <w:rPr>
          <w:i/>
          <w:color w:val="000000"/>
          <w:sz w:val="22"/>
          <w:szCs w:val="22"/>
          <w:lang w:val="de-DE"/>
        </w:rPr>
        <w:t>Collected Portraits</w:t>
      </w:r>
      <w:r w:rsidRPr="00203D93">
        <w:rPr>
          <w:color w:val="000000"/>
          <w:sz w:val="22"/>
          <w:szCs w:val="22"/>
          <w:lang w:val="de-DE"/>
        </w:rPr>
        <w:t>, Württembergischer Kunstverein, Stuttgart</w:t>
      </w:r>
    </w:p>
    <w:p w:rsidR="002353DA" w:rsidRPr="00203D93" w:rsidRDefault="001362F9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  <w:lang w:val="de-DE"/>
        </w:rPr>
      </w:pPr>
      <w:r w:rsidRPr="00203D93">
        <w:rPr>
          <w:color w:val="000000"/>
          <w:sz w:val="22"/>
          <w:szCs w:val="22"/>
          <w:lang w:val="de-DE"/>
        </w:rPr>
        <w:tab/>
      </w:r>
      <w:r w:rsidRPr="00203D93">
        <w:rPr>
          <w:color w:val="000000"/>
          <w:sz w:val="22"/>
          <w:szCs w:val="22"/>
          <w:lang w:val="de-DE"/>
        </w:rPr>
        <w:tab/>
        <w:t>Galérie Hussenot, Paris</w:t>
      </w:r>
      <w:r w:rsidRPr="00203D93">
        <w:rPr>
          <w:color w:val="000000"/>
          <w:sz w:val="22"/>
          <w:szCs w:val="22"/>
          <w:lang w:val="de-DE"/>
        </w:rPr>
        <w:tab/>
      </w:r>
      <w:r w:rsidRPr="00203D93">
        <w:rPr>
          <w:color w:val="000000"/>
          <w:sz w:val="22"/>
          <w:szCs w:val="22"/>
          <w:lang w:val="de-DE"/>
        </w:rPr>
        <w:tab/>
      </w:r>
      <w:r w:rsidRPr="00203D93">
        <w:rPr>
          <w:color w:val="000000"/>
          <w:sz w:val="22"/>
          <w:szCs w:val="22"/>
          <w:lang w:val="de-DE"/>
        </w:rPr>
        <w:tab/>
      </w:r>
      <w:r w:rsidRPr="00203D93">
        <w:rPr>
          <w:color w:val="000000"/>
          <w:sz w:val="22"/>
          <w:szCs w:val="22"/>
          <w:lang w:val="de-DE"/>
        </w:rPr>
        <w:tab/>
      </w:r>
      <w:r w:rsidRPr="00203D93">
        <w:rPr>
          <w:color w:val="000000"/>
          <w:sz w:val="22"/>
          <w:szCs w:val="22"/>
          <w:lang w:val="de-DE"/>
        </w:rPr>
        <w:tab/>
      </w:r>
    </w:p>
    <w:p w:rsidR="002353DA" w:rsidRDefault="001362F9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  <w:r w:rsidRPr="00203D93">
        <w:rPr>
          <w:color w:val="000000"/>
          <w:sz w:val="22"/>
          <w:szCs w:val="22"/>
          <w:lang w:val="de-DE"/>
        </w:rPr>
        <w:tab/>
      </w:r>
      <w:r w:rsidRPr="00203D93">
        <w:rPr>
          <w:color w:val="000000"/>
          <w:sz w:val="22"/>
          <w:szCs w:val="22"/>
          <w:lang w:val="de-DE"/>
        </w:rPr>
        <w:tab/>
      </w:r>
      <w:r>
        <w:rPr>
          <w:i/>
          <w:color w:val="000000"/>
          <w:sz w:val="22"/>
          <w:szCs w:val="22"/>
        </w:rPr>
        <w:t>Landscapes and Still Lifes</w:t>
      </w:r>
      <w:r w:rsidR="007B60BA">
        <w:rPr>
          <w:color w:val="000000"/>
          <w:sz w:val="22"/>
          <w:szCs w:val="22"/>
        </w:rPr>
        <w:t>, Achim Kubinski, Stuttgart</w:t>
      </w:r>
    </w:p>
    <w:p w:rsidR="002353DA" w:rsidRDefault="002353D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</w:p>
    <w:p w:rsidR="002353DA" w:rsidRDefault="002353D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</w:p>
    <w:p w:rsidR="00C940D8" w:rsidRDefault="00C940D8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</w:p>
    <w:p w:rsidR="002353DA" w:rsidRDefault="001362F9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1987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Jay Gorney Modern Art, New York</w:t>
      </w:r>
    </w:p>
    <w:p w:rsidR="002353DA" w:rsidRDefault="001362F9" w:rsidP="00C940D8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418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Petrified Forest Estates, Cable Gallery, New York</w:t>
      </w:r>
      <w:r>
        <w:rPr>
          <w:color w:val="000000"/>
          <w:sz w:val="22"/>
          <w:szCs w:val="22"/>
        </w:rPr>
        <w:t xml:space="preserve">, in </w:t>
      </w:r>
      <w:r w:rsidR="00C940D8" w:rsidRPr="00C940D8">
        <w:rPr>
          <w:color w:val="000000"/>
          <w:sz w:val="22"/>
          <w:szCs w:val="22"/>
        </w:rPr>
        <w:t xml:space="preserve">collaboration </w:t>
      </w:r>
      <w:r w:rsidR="00C940D8">
        <w:rPr>
          <w:color w:val="000000"/>
          <w:sz w:val="22"/>
          <w:szCs w:val="22"/>
        </w:rPr>
        <w:t>with</w:t>
      </w:r>
      <w:r>
        <w:rPr>
          <w:color w:val="000000"/>
          <w:sz w:val="22"/>
          <w:szCs w:val="22"/>
        </w:rPr>
        <w:t xml:space="preserve"> David Robbins</w:t>
      </w:r>
    </w:p>
    <w:p w:rsidR="002353DA" w:rsidRPr="00D50382" w:rsidRDefault="001362F9" w:rsidP="00C940D8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  <w:lang w:val="de-DE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D50382">
        <w:rPr>
          <w:color w:val="000000"/>
          <w:sz w:val="22"/>
          <w:szCs w:val="22"/>
          <w:lang w:val="de-DE"/>
        </w:rPr>
        <w:t xml:space="preserve">Galleria Lia Rumma, </w:t>
      </w:r>
      <w:r w:rsidR="00C940D8" w:rsidRPr="00D50382">
        <w:rPr>
          <w:color w:val="000000"/>
          <w:sz w:val="22"/>
          <w:szCs w:val="22"/>
          <w:lang w:val="de-DE"/>
        </w:rPr>
        <w:t>Naples</w:t>
      </w:r>
    </w:p>
    <w:p w:rsidR="002353DA" w:rsidRPr="00D50382" w:rsidRDefault="001362F9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  <w:lang w:val="de-DE"/>
        </w:rPr>
      </w:pPr>
      <w:r w:rsidRPr="00D50382">
        <w:rPr>
          <w:color w:val="000000"/>
          <w:sz w:val="22"/>
          <w:szCs w:val="22"/>
          <w:lang w:val="de-DE"/>
        </w:rPr>
        <w:tab/>
      </w:r>
      <w:r w:rsidRPr="00D50382">
        <w:rPr>
          <w:color w:val="000000"/>
          <w:sz w:val="22"/>
          <w:szCs w:val="22"/>
          <w:lang w:val="de-DE"/>
        </w:rPr>
        <w:tab/>
        <w:t>Galerie Achim Kubinski, Stuttgart</w:t>
      </w:r>
    </w:p>
    <w:p w:rsidR="002353DA" w:rsidRDefault="001362F9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  <w:r w:rsidRPr="00D50382">
        <w:rPr>
          <w:color w:val="000000"/>
          <w:sz w:val="22"/>
          <w:szCs w:val="22"/>
          <w:lang w:val="de-DE"/>
        </w:rPr>
        <w:tab/>
      </w:r>
      <w:r w:rsidRPr="00D50382">
        <w:rPr>
          <w:color w:val="000000"/>
          <w:sz w:val="22"/>
          <w:szCs w:val="22"/>
          <w:lang w:val="de-DE"/>
        </w:rPr>
        <w:tab/>
      </w:r>
      <w:r w:rsidR="00C940D8">
        <w:rPr>
          <w:i/>
          <w:color w:val="000000"/>
          <w:sz w:val="22"/>
          <w:szCs w:val="22"/>
        </w:rPr>
        <w:t>Clegg &amp; Guttmann Works 1986/</w:t>
      </w:r>
      <w:r>
        <w:rPr>
          <w:i/>
          <w:color w:val="000000"/>
          <w:sz w:val="22"/>
          <w:szCs w:val="22"/>
        </w:rPr>
        <w:t xml:space="preserve">7, </w:t>
      </w:r>
      <w:r>
        <w:rPr>
          <w:color w:val="000000"/>
          <w:sz w:val="22"/>
          <w:szCs w:val="22"/>
        </w:rPr>
        <w:t>Israel Museum, Jerusalem</w:t>
      </w:r>
    </w:p>
    <w:p w:rsidR="002353DA" w:rsidRDefault="002353D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</w:p>
    <w:p w:rsidR="002353DA" w:rsidRDefault="001362F9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1986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 xml:space="preserve">Clegg &amp; Guttmann and Joseph Kosuth, </w:t>
      </w:r>
      <w:r>
        <w:rPr>
          <w:color w:val="000000"/>
          <w:sz w:val="22"/>
          <w:szCs w:val="22"/>
        </w:rPr>
        <w:t>Jay Gorney Modern Art, New York</w:t>
      </w:r>
    </w:p>
    <w:p w:rsidR="002353DA" w:rsidRPr="00203D93" w:rsidRDefault="001362F9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  <w:lang w:val="de-DE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203D93">
        <w:rPr>
          <w:color w:val="000000"/>
          <w:sz w:val="22"/>
          <w:szCs w:val="22"/>
          <w:lang w:val="de-DE"/>
        </w:rPr>
        <w:t xml:space="preserve">Galerie Christoph Dürr, </w:t>
      </w:r>
      <w:r w:rsidR="007B60BA">
        <w:rPr>
          <w:color w:val="000000"/>
          <w:sz w:val="22"/>
          <w:szCs w:val="22"/>
          <w:lang w:val="de-DE"/>
        </w:rPr>
        <w:t>Munich</w:t>
      </w:r>
    </w:p>
    <w:p w:rsidR="002353DA" w:rsidRPr="00203D93" w:rsidRDefault="001362F9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  <w:lang w:val="de-DE"/>
        </w:rPr>
      </w:pPr>
      <w:r w:rsidRPr="00203D93">
        <w:rPr>
          <w:color w:val="000000"/>
          <w:sz w:val="22"/>
          <w:szCs w:val="22"/>
          <w:lang w:val="de-DE"/>
        </w:rPr>
        <w:tab/>
      </w:r>
      <w:r w:rsidRPr="00203D93">
        <w:rPr>
          <w:color w:val="000000"/>
          <w:sz w:val="22"/>
          <w:szCs w:val="22"/>
          <w:lang w:val="de-DE"/>
        </w:rPr>
        <w:tab/>
        <w:t>Galerie `t Venster, Rotterdam Art Foundation, Rotterdam</w:t>
      </w:r>
    </w:p>
    <w:p w:rsidR="002353DA" w:rsidRPr="00203D93" w:rsidRDefault="002353D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  <w:lang w:val="de-DE"/>
        </w:rPr>
      </w:pPr>
    </w:p>
    <w:p w:rsidR="002353DA" w:rsidRPr="00203D93" w:rsidRDefault="001362F9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  <w:lang w:val="de-DE"/>
        </w:rPr>
      </w:pPr>
      <w:r w:rsidRPr="00203D93">
        <w:rPr>
          <w:b/>
          <w:color w:val="000000"/>
          <w:sz w:val="22"/>
          <w:szCs w:val="22"/>
          <w:lang w:val="de-DE"/>
        </w:rPr>
        <w:t>1985</w:t>
      </w:r>
      <w:r w:rsidRPr="00203D93">
        <w:rPr>
          <w:color w:val="000000"/>
          <w:sz w:val="22"/>
          <w:szCs w:val="22"/>
          <w:lang w:val="de-DE"/>
        </w:rPr>
        <w:tab/>
      </w:r>
      <w:r w:rsidRPr="00203D93">
        <w:rPr>
          <w:color w:val="000000"/>
          <w:sz w:val="22"/>
          <w:szCs w:val="22"/>
          <w:lang w:val="de-DE"/>
        </w:rPr>
        <w:tab/>
      </w:r>
      <w:r w:rsidRPr="00203D93">
        <w:rPr>
          <w:i/>
          <w:color w:val="000000"/>
          <w:sz w:val="22"/>
          <w:szCs w:val="22"/>
          <w:lang w:val="de-DE"/>
        </w:rPr>
        <w:t>Einzel-, Doppel- und Gruppenporträts</w:t>
      </w:r>
      <w:r w:rsidRPr="00203D93">
        <w:rPr>
          <w:color w:val="000000"/>
          <w:sz w:val="22"/>
          <w:szCs w:val="22"/>
          <w:lang w:val="de-DE"/>
        </w:rPr>
        <w:t>, Galerie Löhrl, Mönchengladbach</w:t>
      </w:r>
    </w:p>
    <w:p w:rsidR="002353DA" w:rsidRDefault="001362F9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  <w:r w:rsidRPr="00203D93">
        <w:rPr>
          <w:color w:val="000000"/>
          <w:sz w:val="22"/>
          <w:szCs w:val="22"/>
          <w:lang w:val="de-DE"/>
        </w:rPr>
        <w:tab/>
      </w:r>
      <w:r w:rsidRPr="00203D93">
        <w:rPr>
          <w:color w:val="000000"/>
          <w:sz w:val="22"/>
          <w:szCs w:val="22"/>
          <w:lang w:val="de-DE"/>
        </w:rPr>
        <w:tab/>
      </w:r>
      <w:r>
        <w:rPr>
          <w:color w:val="000000"/>
          <w:sz w:val="22"/>
          <w:szCs w:val="22"/>
        </w:rPr>
        <w:t>Galerie Achim Kubinski, Stuttgart</w:t>
      </w:r>
    </w:p>
    <w:p w:rsidR="002353DA" w:rsidRDefault="001362F9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>Still Life</w:t>
      </w:r>
      <w:r>
        <w:rPr>
          <w:color w:val="000000"/>
          <w:sz w:val="22"/>
          <w:szCs w:val="22"/>
        </w:rPr>
        <w:t>, Cable Gallery, New York</w:t>
      </w:r>
    </w:p>
    <w:p w:rsidR="002353DA" w:rsidRDefault="002353D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</w:p>
    <w:p w:rsidR="002353DA" w:rsidRPr="00203D93" w:rsidRDefault="001362F9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  <w:lang w:val="de-DE"/>
        </w:rPr>
      </w:pPr>
      <w:r w:rsidRPr="00203D93">
        <w:rPr>
          <w:b/>
          <w:color w:val="000000"/>
          <w:sz w:val="22"/>
          <w:szCs w:val="22"/>
          <w:lang w:val="de-DE"/>
        </w:rPr>
        <w:t>1984</w:t>
      </w:r>
      <w:r w:rsidRPr="00203D93">
        <w:rPr>
          <w:color w:val="000000"/>
          <w:sz w:val="22"/>
          <w:szCs w:val="22"/>
          <w:lang w:val="de-DE"/>
        </w:rPr>
        <w:tab/>
      </w:r>
      <w:r w:rsidRPr="00203D93">
        <w:rPr>
          <w:color w:val="000000"/>
          <w:sz w:val="22"/>
          <w:szCs w:val="22"/>
          <w:lang w:val="de-DE"/>
        </w:rPr>
        <w:tab/>
        <w:t xml:space="preserve">Galerie Tanja Grunert, </w:t>
      </w:r>
      <w:r w:rsidR="00C940D8">
        <w:rPr>
          <w:color w:val="000000"/>
          <w:sz w:val="22"/>
          <w:szCs w:val="22"/>
          <w:lang w:val="de-DE"/>
        </w:rPr>
        <w:t>Cologone</w:t>
      </w:r>
    </w:p>
    <w:p w:rsidR="002353DA" w:rsidRPr="009B29B8" w:rsidRDefault="001362F9" w:rsidP="009B29B8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  <w:r w:rsidRPr="00203D93">
        <w:rPr>
          <w:color w:val="000000"/>
          <w:sz w:val="22"/>
          <w:szCs w:val="22"/>
          <w:lang w:val="de-DE"/>
        </w:rPr>
        <w:tab/>
      </w:r>
      <w:r w:rsidRPr="00203D93">
        <w:rPr>
          <w:color w:val="000000"/>
          <w:sz w:val="22"/>
          <w:szCs w:val="22"/>
          <w:lang w:val="de-DE"/>
        </w:rPr>
        <w:tab/>
      </w:r>
      <w:r w:rsidR="00D50382" w:rsidRPr="009B29B8">
        <w:rPr>
          <w:i/>
          <w:iCs/>
          <w:color w:val="000000"/>
          <w:sz w:val="22"/>
          <w:szCs w:val="22"/>
        </w:rPr>
        <w:t>In Memory of Jim Mahoney</w:t>
      </w:r>
      <w:r w:rsidR="009B29B8" w:rsidRPr="009B29B8">
        <w:rPr>
          <w:color w:val="000000"/>
          <w:sz w:val="22"/>
          <w:szCs w:val="22"/>
        </w:rPr>
        <w:t xml:space="preserve">, </w:t>
      </w:r>
      <w:r w:rsidRPr="009B29B8">
        <w:rPr>
          <w:color w:val="000000"/>
          <w:sz w:val="22"/>
          <w:szCs w:val="22"/>
        </w:rPr>
        <w:t>Galerie Achim Kubinski, Stuttgart</w:t>
      </w:r>
    </w:p>
    <w:p w:rsidR="002353DA" w:rsidRDefault="001362F9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  <w:r w:rsidRPr="009B29B8">
        <w:rPr>
          <w:color w:val="000000"/>
          <w:sz w:val="22"/>
          <w:szCs w:val="22"/>
        </w:rPr>
        <w:tab/>
      </w:r>
      <w:r w:rsidRPr="009B29B8">
        <w:rPr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>Portrait-Singles, Doubles and Triples</w:t>
      </w:r>
      <w:r>
        <w:rPr>
          <w:color w:val="000000"/>
          <w:sz w:val="22"/>
          <w:szCs w:val="22"/>
        </w:rPr>
        <w:t>, Cable Gallery, New York</w:t>
      </w:r>
    </w:p>
    <w:p w:rsidR="002353DA" w:rsidRDefault="001362F9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>Of Certain Men Who Ate Us</w:t>
      </w:r>
      <w:r>
        <w:rPr>
          <w:color w:val="000000"/>
          <w:sz w:val="22"/>
          <w:szCs w:val="22"/>
        </w:rPr>
        <w:t>, Eric Fabre, Paris</w:t>
      </w:r>
    </w:p>
    <w:p w:rsidR="002353DA" w:rsidRDefault="002353D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</w:p>
    <w:p w:rsidR="002353DA" w:rsidRDefault="001362F9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1983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>The Disease of Reason</w:t>
      </w:r>
      <w:r>
        <w:rPr>
          <w:color w:val="000000"/>
          <w:sz w:val="22"/>
          <w:szCs w:val="22"/>
        </w:rPr>
        <w:t>, Galerie Achim Kubinski, Stuttgart</w:t>
      </w:r>
    </w:p>
    <w:p w:rsidR="002353DA" w:rsidRDefault="001362F9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>Allegories of Stock Exchange</w:t>
      </w:r>
      <w:r>
        <w:rPr>
          <w:color w:val="000000"/>
          <w:sz w:val="22"/>
          <w:szCs w:val="22"/>
        </w:rPr>
        <w:t>, Olsen Gallery, New York</w:t>
      </w:r>
    </w:p>
    <w:p w:rsidR="002353DA" w:rsidRDefault="002353D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</w:p>
    <w:p w:rsidR="002353DA" w:rsidRDefault="001362F9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1982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Galerie Michelle Lachowsky, Antwerpen</w:t>
      </w:r>
    </w:p>
    <w:p w:rsidR="002353DA" w:rsidRDefault="002353D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</w:p>
    <w:p w:rsidR="002353DA" w:rsidRDefault="001362F9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1981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>Group Portraits of Executives</w:t>
      </w:r>
      <w:r>
        <w:rPr>
          <w:color w:val="000000"/>
          <w:sz w:val="22"/>
          <w:szCs w:val="22"/>
        </w:rPr>
        <w:t>, Annina Nosei Gallery, New York</w:t>
      </w:r>
    </w:p>
    <w:p w:rsidR="002353DA" w:rsidRDefault="002353D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</w:p>
    <w:p w:rsidR="002353DA" w:rsidRDefault="002353D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</w:p>
    <w:p w:rsidR="002353DA" w:rsidRDefault="002353D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</w:p>
    <w:p w:rsidR="002353DA" w:rsidRDefault="002353D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</w:p>
    <w:p w:rsidR="002353DA" w:rsidRDefault="002353D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</w:p>
    <w:p w:rsidR="002353DA" w:rsidRDefault="002353DA" w:rsidP="00084827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</w:p>
    <w:sectPr w:rsidR="002353DA" w:rsidSect="002353DA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40B" w:rsidRDefault="009F440B" w:rsidP="002353DA">
      <w:r>
        <w:separator/>
      </w:r>
    </w:p>
  </w:endnote>
  <w:endnote w:type="continuationSeparator" w:id="0">
    <w:p w:rsidR="009F440B" w:rsidRDefault="009F440B" w:rsidP="002353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ova Mon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0D8" w:rsidRDefault="002228B4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 w:rsidR="00C940D8">
      <w:rPr>
        <w:color w:val="000000"/>
      </w:rPr>
      <w:instrText>PAGE</w:instrText>
    </w:r>
    <w:r>
      <w:rPr>
        <w:color w:val="000000"/>
      </w:rPr>
      <w:fldChar w:fldCharType="separate"/>
    </w:r>
    <w:r w:rsidR="00084827">
      <w:rPr>
        <w:noProof/>
        <w:color w:val="000000"/>
      </w:rPr>
      <w:t>2</w:t>
    </w:r>
    <w:r>
      <w:rPr>
        <w:color w:val="00000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0D8" w:rsidRDefault="002228B4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 w:rsidR="00C940D8">
      <w:rPr>
        <w:color w:val="000000"/>
      </w:rPr>
      <w:instrText>PAGE</w:instrText>
    </w:r>
    <w:r>
      <w:rPr>
        <w:color w:val="000000"/>
      </w:rPr>
      <w:fldChar w:fldCharType="separate"/>
    </w:r>
    <w:r w:rsidR="009F440B"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40B" w:rsidRDefault="009F440B" w:rsidP="002353DA">
      <w:r>
        <w:separator/>
      </w:r>
    </w:p>
  </w:footnote>
  <w:footnote w:type="continuationSeparator" w:id="0">
    <w:p w:rsidR="009F440B" w:rsidRDefault="009F440B" w:rsidP="002353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0D8" w:rsidRDefault="00C940D8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center"/>
      <w:rPr>
        <w:color w:val="000000"/>
      </w:rPr>
    </w:pPr>
    <w:r>
      <w:rPr>
        <w:b/>
        <w:color w:val="000000"/>
        <w:sz w:val="16"/>
        <w:szCs w:val="16"/>
      </w:rPr>
      <w:t>Clegg &amp; Guttmann 1980-20</w:t>
    </w:r>
    <w:r w:rsidR="00EB23E5">
      <w:rPr>
        <w:b/>
        <w:sz w:val="16"/>
        <w:szCs w:val="16"/>
      </w:rPr>
      <w:t>24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0D8" w:rsidRDefault="00C940D8">
    <w:pPr>
      <w:pStyle w:val="normal0"/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56EF8"/>
    <w:multiLevelType w:val="multilevel"/>
    <w:tmpl w:val="9F54F0FC"/>
    <w:lvl w:ilvl="0">
      <w:start w:val="1989"/>
      <w:numFmt w:val="decimal"/>
      <w:lvlText w:val="%1."/>
      <w:lvlJc w:val="left"/>
      <w:pPr>
        <w:ind w:left="1425" w:hanging="1425"/>
      </w:pPr>
      <w:rPr>
        <w:i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ind w:left="1306" w:hanging="1306"/>
      </w:pPr>
      <w:rPr>
        <w:i/>
        <w:sz w:val="22"/>
        <w:szCs w:val="22"/>
        <w:vertAlign w:val="baseline"/>
      </w:rPr>
    </w:lvl>
    <w:lvl w:ilvl="2">
      <w:start w:val="1"/>
      <w:numFmt w:val="decimal"/>
      <w:lvlText w:val="%3."/>
      <w:lvlJc w:val="left"/>
      <w:pPr>
        <w:ind w:left="1306" w:hanging="1306"/>
      </w:pPr>
      <w:rPr>
        <w:i/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ind w:left="1306" w:hanging="1306"/>
      </w:pPr>
      <w:rPr>
        <w:i/>
        <w:sz w:val="22"/>
        <w:szCs w:val="22"/>
        <w:vertAlign w:val="baseline"/>
      </w:rPr>
    </w:lvl>
    <w:lvl w:ilvl="4">
      <w:start w:val="1"/>
      <w:numFmt w:val="decimal"/>
      <w:lvlText w:val="%5."/>
      <w:lvlJc w:val="left"/>
      <w:pPr>
        <w:ind w:left="1306" w:hanging="1306"/>
      </w:pPr>
      <w:rPr>
        <w:i/>
        <w:sz w:val="22"/>
        <w:szCs w:val="22"/>
        <w:vertAlign w:val="baseline"/>
      </w:rPr>
    </w:lvl>
    <w:lvl w:ilvl="5">
      <w:start w:val="1"/>
      <w:numFmt w:val="decimal"/>
      <w:lvlText w:val="%6."/>
      <w:lvlJc w:val="left"/>
      <w:pPr>
        <w:ind w:left="1306" w:hanging="1306"/>
      </w:pPr>
      <w:rPr>
        <w:i/>
        <w:sz w:val="22"/>
        <w:szCs w:val="22"/>
        <w:vertAlign w:val="baseline"/>
      </w:rPr>
    </w:lvl>
    <w:lvl w:ilvl="6">
      <w:start w:val="1"/>
      <w:numFmt w:val="decimal"/>
      <w:lvlText w:val="%7."/>
      <w:lvlJc w:val="left"/>
      <w:pPr>
        <w:ind w:left="1306" w:hanging="1306"/>
      </w:pPr>
      <w:rPr>
        <w:i/>
        <w:sz w:val="22"/>
        <w:szCs w:val="22"/>
        <w:vertAlign w:val="baseline"/>
      </w:rPr>
    </w:lvl>
    <w:lvl w:ilvl="7">
      <w:start w:val="1"/>
      <w:numFmt w:val="decimal"/>
      <w:lvlText w:val="%8."/>
      <w:lvlJc w:val="left"/>
      <w:pPr>
        <w:ind w:left="1306" w:hanging="1306"/>
      </w:pPr>
      <w:rPr>
        <w:i/>
        <w:sz w:val="22"/>
        <w:szCs w:val="22"/>
        <w:vertAlign w:val="baseline"/>
      </w:rPr>
    </w:lvl>
    <w:lvl w:ilvl="8">
      <w:start w:val="1"/>
      <w:numFmt w:val="decimal"/>
      <w:lvlText w:val="%9."/>
      <w:lvlJc w:val="left"/>
      <w:pPr>
        <w:ind w:left="1306" w:hanging="1306"/>
      </w:pPr>
      <w:rPr>
        <w:i/>
        <w:sz w:val="22"/>
        <w:szCs w:val="22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353DA"/>
    <w:rsid w:val="000345E5"/>
    <w:rsid w:val="00084827"/>
    <w:rsid w:val="000F4A32"/>
    <w:rsid w:val="001119E4"/>
    <w:rsid w:val="001362F9"/>
    <w:rsid w:val="001D0BEC"/>
    <w:rsid w:val="001E4678"/>
    <w:rsid w:val="00203D93"/>
    <w:rsid w:val="002228B4"/>
    <w:rsid w:val="002353DA"/>
    <w:rsid w:val="002C3997"/>
    <w:rsid w:val="002F39F9"/>
    <w:rsid w:val="00324483"/>
    <w:rsid w:val="003D7F4A"/>
    <w:rsid w:val="00410758"/>
    <w:rsid w:val="0052073A"/>
    <w:rsid w:val="00521870"/>
    <w:rsid w:val="00556EAA"/>
    <w:rsid w:val="00571B46"/>
    <w:rsid w:val="005970CC"/>
    <w:rsid w:val="006500EC"/>
    <w:rsid w:val="00652062"/>
    <w:rsid w:val="006E28BC"/>
    <w:rsid w:val="007B60BA"/>
    <w:rsid w:val="007D37CD"/>
    <w:rsid w:val="0092301C"/>
    <w:rsid w:val="00930E08"/>
    <w:rsid w:val="009B29B8"/>
    <w:rsid w:val="009B5989"/>
    <w:rsid w:val="009F440B"/>
    <w:rsid w:val="00AE533C"/>
    <w:rsid w:val="00B75FF5"/>
    <w:rsid w:val="00B859DA"/>
    <w:rsid w:val="00B92237"/>
    <w:rsid w:val="00C940D8"/>
    <w:rsid w:val="00CD5279"/>
    <w:rsid w:val="00CD76BD"/>
    <w:rsid w:val="00CE157A"/>
    <w:rsid w:val="00D32744"/>
    <w:rsid w:val="00D50382"/>
    <w:rsid w:val="00EB23E5"/>
    <w:rsid w:val="00EC1365"/>
    <w:rsid w:val="00EF7916"/>
    <w:rsid w:val="00FD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9F9"/>
  </w:style>
  <w:style w:type="paragraph" w:styleId="Heading1">
    <w:name w:val="heading 1"/>
    <w:basedOn w:val="normal0"/>
    <w:next w:val="normal0"/>
    <w:rsid w:val="002353D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0"/>
    <w:next w:val="normal0"/>
    <w:rsid w:val="002353D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0"/>
    <w:next w:val="normal0"/>
    <w:rsid w:val="002353D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0"/>
    <w:next w:val="normal0"/>
    <w:rsid w:val="002353D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0"/>
    <w:next w:val="normal0"/>
    <w:rsid w:val="002353DA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0"/>
    <w:next w:val="normal0"/>
    <w:rsid w:val="002353DA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2353DA"/>
  </w:style>
  <w:style w:type="paragraph" w:styleId="Title">
    <w:name w:val="Title"/>
    <w:basedOn w:val="normal0"/>
    <w:next w:val="normal0"/>
    <w:rsid w:val="002353D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0"/>
    <w:next w:val="normal0"/>
    <w:rsid w:val="002353DA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Calibri" w:eastAsia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0F4A3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4A32"/>
  </w:style>
  <w:style w:type="paragraph" w:styleId="Footer">
    <w:name w:val="footer"/>
    <w:basedOn w:val="Normal"/>
    <w:link w:val="FooterChar"/>
    <w:uiPriority w:val="99"/>
    <w:semiHidden/>
    <w:unhideWhenUsed/>
    <w:rsid w:val="000F4A3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4A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1453</Words>
  <Characters>8284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Clegg</dc:creator>
  <cp:lastModifiedBy>Michael Clegg</cp:lastModifiedBy>
  <cp:revision>2</cp:revision>
  <dcterms:created xsi:type="dcterms:W3CDTF">2024-02-23T13:55:00Z</dcterms:created>
  <dcterms:modified xsi:type="dcterms:W3CDTF">2024-02-23T13:55:00Z</dcterms:modified>
</cp:coreProperties>
</file>